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B7E1F" w14:textId="0565F9F7" w:rsidR="00CA4BE4" w:rsidRPr="008701F3" w:rsidRDefault="00F7257A" w:rsidP="00147BF7">
      <w:pPr>
        <w:spacing w:after="0" w:line="240" w:lineRule="auto"/>
        <w:rPr>
          <w:rFonts w:ascii="Cambria" w:hAnsi="Cambria" w:cstheme="minorHAnsi"/>
          <w:b/>
          <w:sz w:val="20"/>
          <w:szCs w:val="20"/>
        </w:rPr>
      </w:pPr>
      <w:r w:rsidRPr="006344AC">
        <w:rPr>
          <w:rFonts w:ascii="Calibri" w:hAnsi="Calibri" w:cs="Calibri"/>
          <w:b/>
          <w:sz w:val="24"/>
          <w:szCs w:val="24"/>
        </w:rPr>
        <w:t xml:space="preserve">Reglab styrelsemöte </w:t>
      </w:r>
      <w:r w:rsidR="00FF4065">
        <w:rPr>
          <w:rFonts w:ascii="Calibri" w:hAnsi="Calibri" w:cs="Calibri"/>
          <w:b/>
          <w:sz w:val="24"/>
          <w:szCs w:val="24"/>
        </w:rPr>
        <w:t xml:space="preserve">27 november </w:t>
      </w:r>
      <w:r w:rsidR="00E51206">
        <w:rPr>
          <w:rFonts w:ascii="Calibri" w:hAnsi="Calibri" w:cs="Calibri"/>
          <w:b/>
          <w:sz w:val="24"/>
          <w:szCs w:val="24"/>
        </w:rPr>
        <w:t>2024</w:t>
      </w:r>
      <w:r w:rsidR="006D4D45" w:rsidRPr="008701F3">
        <w:rPr>
          <w:rFonts w:ascii="Cambria" w:hAnsi="Cambria" w:cstheme="minorHAnsi"/>
          <w:b/>
          <w:sz w:val="20"/>
          <w:szCs w:val="20"/>
        </w:rPr>
        <w:tab/>
      </w:r>
      <w:r w:rsidR="006D4D45" w:rsidRPr="008701F3">
        <w:rPr>
          <w:rFonts w:ascii="Cambria" w:hAnsi="Cambria" w:cstheme="minorHAnsi"/>
          <w:b/>
          <w:sz w:val="20"/>
          <w:szCs w:val="20"/>
        </w:rPr>
        <w:tab/>
      </w:r>
      <w:r w:rsidR="00CF2621">
        <w:rPr>
          <w:rFonts w:ascii="Calibri" w:hAnsi="Calibri" w:cs="Calibri"/>
          <w:sz w:val="20"/>
          <w:szCs w:val="20"/>
        </w:rPr>
        <w:t>27.11</w:t>
      </w:r>
      <w:r w:rsidR="0013294F">
        <w:rPr>
          <w:rFonts w:ascii="Calibri" w:hAnsi="Calibri" w:cs="Calibri"/>
          <w:sz w:val="20"/>
          <w:szCs w:val="20"/>
        </w:rPr>
        <w:t>.2024</w:t>
      </w:r>
    </w:p>
    <w:p w14:paraId="32B26EFD" w14:textId="77777777" w:rsidR="00F7257A" w:rsidRPr="001F34D2" w:rsidRDefault="00277661" w:rsidP="00147BF7">
      <w:pPr>
        <w:spacing w:after="0" w:line="240" w:lineRule="auto"/>
        <w:rPr>
          <w:rFonts w:cstheme="minorHAnsi"/>
          <w:sz w:val="20"/>
          <w:szCs w:val="20"/>
        </w:rPr>
      </w:pPr>
      <w:r w:rsidRPr="001F34D2">
        <w:rPr>
          <w:rFonts w:cstheme="minorHAnsi"/>
          <w:sz w:val="20"/>
          <w:szCs w:val="20"/>
        </w:rPr>
        <w:t>P</w:t>
      </w:r>
      <w:r w:rsidR="00F7257A" w:rsidRPr="001F34D2">
        <w:rPr>
          <w:rFonts w:cstheme="minorHAnsi"/>
          <w:sz w:val="20"/>
          <w:szCs w:val="20"/>
        </w:rPr>
        <w:t>rotokoll</w:t>
      </w:r>
    </w:p>
    <w:p w14:paraId="02589FFA" w14:textId="77777777" w:rsidR="00C454C1" w:rsidRPr="008701F3" w:rsidRDefault="00C454C1" w:rsidP="00147BF7">
      <w:pPr>
        <w:spacing w:after="0" w:line="240" w:lineRule="auto"/>
        <w:rPr>
          <w:rFonts w:ascii="Cambria" w:hAnsi="Cambria" w:cstheme="minorHAnsi"/>
          <w:sz w:val="20"/>
          <w:szCs w:val="20"/>
        </w:rPr>
      </w:pPr>
    </w:p>
    <w:p w14:paraId="1CFDF8EA" w14:textId="77777777" w:rsidR="00972C32" w:rsidRPr="008701F3" w:rsidRDefault="00972C32" w:rsidP="00147BF7">
      <w:pPr>
        <w:spacing w:after="0" w:line="240" w:lineRule="auto"/>
        <w:rPr>
          <w:rFonts w:ascii="Cambria" w:hAnsi="Cambria" w:cstheme="minorHAnsi"/>
          <w:sz w:val="20"/>
          <w:szCs w:val="20"/>
        </w:rPr>
      </w:pPr>
    </w:p>
    <w:p w14:paraId="7953B237" w14:textId="46E4BE6C" w:rsidR="0013294F" w:rsidRPr="0013294F" w:rsidRDefault="00F7257A" w:rsidP="00147BF7">
      <w:pPr>
        <w:pStyle w:val="Huvudrubrik"/>
        <w:rPr>
          <w:rFonts w:asciiTheme="minorHAnsi" w:hAnsiTheme="minorHAnsi" w:cstheme="minorHAnsi"/>
          <w:b w:val="0"/>
          <w:bCs/>
          <w:sz w:val="20"/>
          <w:szCs w:val="20"/>
        </w:rPr>
      </w:pPr>
      <w:r w:rsidRPr="00E51206">
        <w:rPr>
          <w:rFonts w:asciiTheme="minorHAnsi" w:hAnsiTheme="minorHAnsi" w:cstheme="minorHAnsi"/>
          <w:sz w:val="22"/>
          <w:szCs w:val="22"/>
        </w:rPr>
        <w:t xml:space="preserve">Närvarande: </w:t>
      </w:r>
      <w:r w:rsidR="0013294F" w:rsidRPr="0013294F">
        <w:rPr>
          <w:rFonts w:asciiTheme="minorHAnsi" w:hAnsiTheme="minorHAnsi" w:cstheme="minorHAnsi"/>
          <w:b w:val="0"/>
          <w:bCs/>
          <w:sz w:val="20"/>
          <w:szCs w:val="20"/>
        </w:rPr>
        <w:t>Elsmari Julin</w:t>
      </w:r>
      <w:r w:rsidR="0013294F">
        <w:rPr>
          <w:rFonts w:asciiTheme="minorHAnsi" w:hAnsiTheme="minorHAnsi" w:cstheme="minorHAnsi"/>
          <w:b w:val="0"/>
          <w:bCs/>
          <w:sz w:val="20"/>
          <w:szCs w:val="20"/>
        </w:rPr>
        <w:t xml:space="preserve"> </w:t>
      </w:r>
      <w:r w:rsidR="0013294F" w:rsidRPr="0013294F">
        <w:rPr>
          <w:rFonts w:asciiTheme="minorHAnsi" w:hAnsiTheme="minorHAnsi" w:cstheme="minorHAnsi"/>
          <w:b w:val="0"/>
          <w:bCs/>
          <w:sz w:val="20"/>
          <w:szCs w:val="20"/>
        </w:rPr>
        <w:t xml:space="preserve">(ordf), Åsa Bjelkeby, Richard Gullstrand, Thomas Norrby, </w:t>
      </w:r>
      <w:r w:rsidR="00FF4065">
        <w:rPr>
          <w:rFonts w:asciiTheme="minorHAnsi" w:hAnsiTheme="minorHAnsi" w:cstheme="minorHAnsi"/>
          <w:b w:val="0"/>
          <w:bCs/>
          <w:sz w:val="20"/>
          <w:szCs w:val="20"/>
        </w:rPr>
        <w:t xml:space="preserve">Anna Bergstrand, Kenneth Hagström </w:t>
      </w:r>
      <w:r w:rsidR="00F34D8B">
        <w:rPr>
          <w:rFonts w:asciiTheme="minorHAnsi" w:hAnsiTheme="minorHAnsi" w:cstheme="minorHAnsi"/>
          <w:b w:val="0"/>
          <w:bCs/>
          <w:sz w:val="20"/>
          <w:szCs w:val="20"/>
        </w:rPr>
        <w:t xml:space="preserve">och </w:t>
      </w:r>
      <w:r w:rsidR="0013294F" w:rsidRPr="0013294F">
        <w:rPr>
          <w:rFonts w:asciiTheme="minorHAnsi" w:hAnsiTheme="minorHAnsi" w:cstheme="minorHAnsi"/>
          <w:b w:val="0"/>
          <w:bCs/>
          <w:sz w:val="20"/>
          <w:szCs w:val="20"/>
        </w:rPr>
        <w:t>Anna Hamberg. Från kansliet deltog Eva Moe (sekr).</w:t>
      </w:r>
    </w:p>
    <w:p w14:paraId="2D64F0E2" w14:textId="77777777" w:rsidR="0013294F" w:rsidRDefault="0013294F" w:rsidP="00147BF7">
      <w:pPr>
        <w:pStyle w:val="Liststycke"/>
        <w:spacing w:after="0" w:line="240" w:lineRule="auto"/>
        <w:ind w:left="714"/>
        <w:rPr>
          <w:rFonts w:ascii="Times New Roman" w:hAnsi="Times New Roman" w:cs="Times New Roman"/>
          <w:b/>
        </w:rPr>
      </w:pPr>
    </w:p>
    <w:p w14:paraId="19123754" w14:textId="77777777" w:rsidR="0013294F" w:rsidRPr="007B207C" w:rsidRDefault="0013294F" w:rsidP="00147BF7">
      <w:pPr>
        <w:pStyle w:val="Huvudrubrik"/>
        <w:rPr>
          <w:rFonts w:ascii="Calibri" w:hAnsi="Calibri" w:cs="Calibri"/>
          <w:b w:val="0"/>
          <w:bCs/>
          <w:sz w:val="20"/>
          <w:szCs w:val="20"/>
        </w:rPr>
      </w:pPr>
    </w:p>
    <w:p w14:paraId="6AE15D6A" w14:textId="7737BBCB" w:rsidR="0013294F" w:rsidRPr="00CF2621" w:rsidRDefault="008B4A23" w:rsidP="00147BF7">
      <w:pPr>
        <w:pStyle w:val="Huvudrubrik"/>
        <w:numPr>
          <w:ilvl w:val="0"/>
          <w:numId w:val="9"/>
        </w:numPr>
        <w:rPr>
          <w:rFonts w:ascii="Calibri" w:hAnsi="Calibri" w:cs="Calibri"/>
          <w:sz w:val="22"/>
          <w:szCs w:val="22"/>
        </w:rPr>
      </w:pPr>
      <w:r w:rsidRPr="00CF2621">
        <w:rPr>
          <w:rFonts w:ascii="Calibri" w:hAnsi="Calibri" w:cs="Calibri"/>
          <w:sz w:val="22"/>
          <w:szCs w:val="22"/>
        </w:rPr>
        <w:t>Inledning</w:t>
      </w:r>
      <w:r w:rsidR="0013294F" w:rsidRPr="00CF2621">
        <w:rPr>
          <w:rFonts w:ascii="Calibri" w:hAnsi="Calibri" w:cs="Calibri"/>
          <w:sz w:val="22"/>
          <w:szCs w:val="22"/>
        </w:rPr>
        <w:t xml:space="preserve"> </w:t>
      </w:r>
    </w:p>
    <w:p w14:paraId="62C9ABC9" w14:textId="1FB52BA4" w:rsidR="0013294F" w:rsidRPr="00CF2621" w:rsidRDefault="00147BF7" w:rsidP="00147BF7">
      <w:pPr>
        <w:pStyle w:val="Huvudrubrik"/>
        <w:ind w:left="720"/>
        <w:rPr>
          <w:rFonts w:ascii="Calibri" w:hAnsi="Calibri" w:cs="Calibri"/>
          <w:b w:val="0"/>
          <w:bCs/>
          <w:sz w:val="22"/>
          <w:szCs w:val="22"/>
        </w:rPr>
      </w:pPr>
      <w:r w:rsidRPr="00CF2621">
        <w:rPr>
          <w:rFonts w:ascii="Calibri" w:hAnsi="Calibri" w:cs="Calibri"/>
          <w:b w:val="0"/>
          <w:bCs/>
          <w:sz w:val="22"/>
          <w:szCs w:val="22"/>
        </w:rPr>
        <w:t xml:space="preserve">Ordförande </w:t>
      </w:r>
      <w:r w:rsidR="0013294F" w:rsidRPr="00CF2621">
        <w:rPr>
          <w:rFonts w:ascii="Calibri" w:hAnsi="Calibri" w:cs="Calibri"/>
          <w:b w:val="0"/>
          <w:bCs/>
          <w:sz w:val="22"/>
          <w:szCs w:val="22"/>
        </w:rPr>
        <w:t xml:space="preserve">öppnade </w:t>
      </w:r>
      <w:r w:rsidR="00F34D8B" w:rsidRPr="00CF2621">
        <w:rPr>
          <w:rFonts w:ascii="Calibri" w:hAnsi="Calibri" w:cs="Calibri"/>
          <w:b w:val="0"/>
          <w:bCs/>
          <w:sz w:val="22"/>
          <w:szCs w:val="22"/>
        </w:rPr>
        <w:t xml:space="preserve">det digitala </w:t>
      </w:r>
      <w:r w:rsidR="0013294F" w:rsidRPr="00CF2621">
        <w:rPr>
          <w:rFonts w:ascii="Calibri" w:hAnsi="Calibri" w:cs="Calibri"/>
          <w:b w:val="0"/>
          <w:bCs/>
          <w:sz w:val="22"/>
          <w:szCs w:val="22"/>
        </w:rPr>
        <w:t xml:space="preserve">mötet. </w:t>
      </w:r>
    </w:p>
    <w:p w14:paraId="53399945" w14:textId="77777777" w:rsidR="00FF4065" w:rsidRPr="00CF2621" w:rsidRDefault="00FF4065" w:rsidP="00A478C8">
      <w:pPr>
        <w:pStyle w:val="Huvudrubrik"/>
        <w:rPr>
          <w:rFonts w:ascii="Calibri" w:hAnsi="Calibri" w:cs="Calibri"/>
          <w:b w:val="0"/>
          <w:bCs/>
          <w:sz w:val="22"/>
          <w:szCs w:val="22"/>
        </w:rPr>
      </w:pPr>
    </w:p>
    <w:p w14:paraId="0D298E95" w14:textId="54A1835E" w:rsidR="00F34D8B" w:rsidRPr="00CF2621" w:rsidRDefault="00E51206" w:rsidP="00147BF7">
      <w:pPr>
        <w:pStyle w:val="Huvudrubrik"/>
        <w:ind w:left="720"/>
        <w:rPr>
          <w:rFonts w:ascii="Calibri" w:hAnsi="Calibri" w:cs="Calibri"/>
          <w:b w:val="0"/>
          <w:bCs/>
          <w:sz w:val="22"/>
          <w:szCs w:val="22"/>
        </w:rPr>
      </w:pPr>
      <w:r w:rsidRPr="00CF2621">
        <w:rPr>
          <w:rFonts w:ascii="Calibri" w:hAnsi="Calibri" w:cs="Calibri"/>
          <w:b w:val="0"/>
          <w:bCs/>
          <w:sz w:val="22"/>
          <w:szCs w:val="22"/>
        </w:rPr>
        <w:t>Dagordningen godkändes</w:t>
      </w:r>
      <w:r w:rsidR="00F34D8B" w:rsidRPr="00CF2621">
        <w:rPr>
          <w:rFonts w:ascii="Calibri" w:hAnsi="Calibri" w:cs="Calibri"/>
          <w:b w:val="0"/>
          <w:bCs/>
          <w:sz w:val="22"/>
          <w:szCs w:val="22"/>
        </w:rPr>
        <w:t>.</w:t>
      </w:r>
    </w:p>
    <w:p w14:paraId="69883FD7" w14:textId="77777777" w:rsidR="00FF4065" w:rsidRPr="00CF2621" w:rsidRDefault="00FF4065" w:rsidP="00A478C8">
      <w:pPr>
        <w:pStyle w:val="Huvudrubrik"/>
        <w:rPr>
          <w:rFonts w:ascii="Calibri" w:hAnsi="Calibri" w:cs="Calibri"/>
          <w:b w:val="0"/>
          <w:bCs/>
          <w:sz w:val="22"/>
          <w:szCs w:val="22"/>
        </w:rPr>
      </w:pPr>
    </w:p>
    <w:p w14:paraId="64921681" w14:textId="63B9CA06" w:rsidR="0013294F" w:rsidRPr="00CF2621" w:rsidRDefault="0013294F" w:rsidP="00147BF7">
      <w:pPr>
        <w:pStyle w:val="Huvudrubrik"/>
        <w:ind w:firstLine="720"/>
        <w:rPr>
          <w:rFonts w:ascii="Calibri" w:hAnsi="Calibri" w:cs="Calibri"/>
          <w:b w:val="0"/>
          <w:bCs/>
          <w:sz w:val="22"/>
          <w:szCs w:val="22"/>
        </w:rPr>
      </w:pPr>
      <w:r w:rsidRPr="00CF2621">
        <w:rPr>
          <w:rFonts w:ascii="Calibri" w:hAnsi="Calibri" w:cs="Calibri"/>
          <w:b w:val="0"/>
          <w:bCs/>
          <w:sz w:val="22"/>
          <w:szCs w:val="22"/>
        </w:rPr>
        <w:t xml:space="preserve">Till justerare valdes </w:t>
      </w:r>
      <w:r w:rsidR="00FF4065" w:rsidRPr="00CF2621">
        <w:rPr>
          <w:rFonts w:ascii="Calibri" w:hAnsi="Calibri" w:cs="Calibri"/>
          <w:b w:val="0"/>
          <w:bCs/>
          <w:sz w:val="22"/>
          <w:szCs w:val="22"/>
        </w:rPr>
        <w:t>Richard Gullstrand</w:t>
      </w:r>
      <w:r w:rsidRPr="00CF2621">
        <w:rPr>
          <w:rFonts w:ascii="Calibri" w:hAnsi="Calibri" w:cs="Calibri"/>
          <w:b w:val="0"/>
          <w:bCs/>
          <w:sz w:val="22"/>
          <w:szCs w:val="22"/>
        </w:rPr>
        <w:t>.</w:t>
      </w:r>
    </w:p>
    <w:p w14:paraId="5CDFF630" w14:textId="77777777" w:rsidR="00A20AD5" w:rsidRPr="00CF2621" w:rsidRDefault="00A20AD5" w:rsidP="00A478C8">
      <w:pPr>
        <w:pStyle w:val="Huvudrubrik"/>
        <w:rPr>
          <w:rFonts w:ascii="Calibri" w:hAnsi="Calibri" w:cs="Calibri"/>
          <w:b w:val="0"/>
          <w:bCs/>
          <w:sz w:val="22"/>
          <w:szCs w:val="22"/>
        </w:rPr>
      </w:pPr>
    </w:p>
    <w:p w14:paraId="2B05F805" w14:textId="0976D24D" w:rsidR="00FF4065" w:rsidRPr="00CF2621" w:rsidRDefault="00FF4065" w:rsidP="00FF4065">
      <w:pPr>
        <w:pStyle w:val="Liststycke"/>
        <w:numPr>
          <w:ilvl w:val="0"/>
          <w:numId w:val="9"/>
        </w:numPr>
        <w:spacing w:after="0" w:line="240" w:lineRule="auto"/>
        <w:rPr>
          <w:rFonts w:cstheme="minorHAnsi"/>
        </w:rPr>
      </w:pPr>
      <w:r w:rsidRPr="00CF2621">
        <w:rPr>
          <w:rFonts w:cstheme="minorHAnsi"/>
          <w:b/>
          <w:bCs/>
        </w:rPr>
        <w:t xml:space="preserve">Nuläget på kansliet – information </w:t>
      </w:r>
    </w:p>
    <w:p w14:paraId="216E1FBA" w14:textId="44AB2AFA" w:rsidR="00992C75" w:rsidRPr="00CF2621" w:rsidRDefault="00E0496A" w:rsidP="00EA43A4">
      <w:pPr>
        <w:pStyle w:val="Huvudrubrik"/>
        <w:ind w:left="720"/>
        <w:rPr>
          <w:rFonts w:ascii="Calibri" w:hAnsi="Calibri" w:cs="Calibri"/>
          <w:b w:val="0"/>
          <w:bCs/>
          <w:sz w:val="22"/>
          <w:szCs w:val="22"/>
        </w:rPr>
      </w:pPr>
      <w:r w:rsidRPr="00CF2621">
        <w:rPr>
          <w:rFonts w:ascii="Calibri" w:hAnsi="Calibri" w:cs="Calibri"/>
          <w:b w:val="0"/>
          <w:bCs/>
          <w:sz w:val="22"/>
          <w:szCs w:val="22"/>
        </w:rPr>
        <w:t>Anna Hamberg informerade om nuläget: Kansliet är nu stabilt bemannat med tre personer: Eva Moe och Jonas Frykman som processledare och Emma Ejermark som administratör. Efter flera års problem med långtidssjukskrivningar har kansliet nu goda förutsättningar</w:t>
      </w:r>
      <w:r w:rsidR="00EA43A4" w:rsidRPr="00CF2621">
        <w:rPr>
          <w:rFonts w:ascii="Calibri" w:hAnsi="Calibri" w:cs="Calibri"/>
          <w:b w:val="0"/>
          <w:bCs/>
          <w:sz w:val="22"/>
          <w:szCs w:val="22"/>
        </w:rPr>
        <w:t xml:space="preserve"> att driva en fungerande verksamhet under 2025. </w:t>
      </w:r>
      <w:r w:rsidRPr="00CF2621">
        <w:rPr>
          <w:rFonts w:ascii="Calibri" w:hAnsi="Calibri" w:cs="Calibri"/>
          <w:b w:val="0"/>
          <w:bCs/>
          <w:sz w:val="22"/>
          <w:szCs w:val="22"/>
        </w:rPr>
        <w:t xml:space="preserve">Styrelsens beslut i juni om en minskning av antalet aktiviteter, har </w:t>
      </w:r>
      <w:r w:rsidR="00992C75" w:rsidRPr="00CF2621">
        <w:rPr>
          <w:rFonts w:ascii="Calibri" w:hAnsi="Calibri" w:cs="Calibri"/>
          <w:b w:val="0"/>
          <w:bCs/>
          <w:sz w:val="22"/>
          <w:szCs w:val="22"/>
        </w:rPr>
        <w:t xml:space="preserve">lagt en bra grund </w:t>
      </w:r>
      <w:r w:rsidR="00A478C8">
        <w:rPr>
          <w:rFonts w:ascii="Calibri" w:hAnsi="Calibri" w:cs="Calibri"/>
          <w:b w:val="0"/>
          <w:bCs/>
          <w:sz w:val="22"/>
          <w:szCs w:val="22"/>
        </w:rPr>
        <w:t>in</w:t>
      </w:r>
      <w:r w:rsidR="00992C75" w:rsidRPr="00CF2621">
        <w:rPr>
          <w:rFonts w:ascii="Calibri" w:hAnsi="Calibri" w:cs="Calibri"/>
          <w:b w:val="0"/>
          <w:bCs/>
          <w:sz w:val="22"/>
          <w:szCs w:val="22"/>
        </w:rPr>
        <w:t xml:space="preserve">för </w:t>
      </w:r>
      <w:r w:rsidR="00EA43A4" w:rsidRPr="00CF2621">
        <w:rPr>
          <w:rFonts w:ascii="Calibri" w:hAnsi="Calibri" w:cs="Calibri"/>
          <w:b w:val="0"/>
          <w:bCs/>
          <w:sz w:val="22"/>
          <w:szCs w:val="22"/>
        </w:rPr>
        <w:t>kommande år</w:t>
      </w:r>
      <w:r w:rsidRPr="00CF2621">
        <w:rPr>
          <w:rFonts w:ascii="Calibri" w:hAnsi="Calibri" w:cs="Calibri"/>
          <w:b w:val="0"/>
          <w:bCs/>
          <w:sz w:val="22"/>
          <w:szCs w:val="22"/>
        </w:rPr>
        <w:t>.</w:t>
      </w:r>
    </w:p>
    <w:p w14:paraId="4E7C65CE" w14:textId="77777777" w:rsidR="005517BB" w:rsidRPr="00CF2621" w:rsidRDefault="005517BB" w:rsidP="005517BB">
      <w:pPr>
        <w:pStyle w:val="Huvudrubrik"/>
        <w:rPr>
          <w:rFonts w:asciiTheme="minorHAnsi" w:hAnsiTheme="minorHAnsi" w:cstheme="minorHAnsi"/>
          <w:b w:val="0"/>
          <w:sz w:val="22"/>
          <w:szCs w:val="22"/>
        </w:rPr>
      </w:pPr>
    </w:p>
    <w:p w14:paraId="2BCF1DD8" w14:textId="246A5073" w:rsidR="00992C75" w:rsidRPr="00CF2621" w:rsidRDefault="00992C75" w:rsidP="00992C75">
      <w:pPr>
        <w:pStyle w:val="Liststycke"/>
        <w:numPr>
          <w:ilvl w:val="0"/>
          <w:numId w:val="9"/>
        </w:numPr>
        <w:spacing w:after="0" w:line="240" w:lineRule="auto"/>
        <w:rPr>
          <w:rFonts w:cstheme="minorHAnsi"/>
          <w:b/>
        </w:rPr>
      </w:pPr>
      <w:r w:rsidRPr="00CF2621">
        <w:rPr>
          <w:rFonts w:cstheme="minorHAnsi"/>
          <w:b/>
        </w:rPr>
        <w:t xml:space="preserve">Reglabs ekonomi – information </w:t>
      </w:r>
    </w:p>
    <w:p w14:paraId="2BE16191" w14:textId="0068B918" w:rsidR="00992C75" w:rsidRPr="00CF2621" w:rsidRDefault="00992C75" w:rsidP="00992C75">
      <w:pPr>
        <w:spacing w:after="0" w:line="240" w:lineRule="auto"/>
        <w:ind w:left="720"/>
        <w:rPr>
          <w:rFonts w:cstheme="minorHAnsi"/>
          <w:bCs/>
        </w:rPr>
      </w:pPr>
      <w:r w:rsidRPr="00CF2621">
        <w:rPr>
          <w:rFonts w:cstheme="minorHAnsi"/>
          <w:bCs/>
        </w:rPr>
        <w:t>Anna Hamberg informerade om det ekonomiska läget inför 2025: Överskottet från 2023 har minskat något, men kvarstår eftersom personalen på kansliet även under 2024 delvis varit sjukskrivna. Planen för 2025 är att använda överskottet till att täcka det planerade underskottet i budgeten, att förstärka kansliet och när det är möjligt sänka avgiften för Reglabs aktiviteter.</w:t>
      </w:r>
    </w:p>
    <w:p w14:paraId="02A0A92A" w14:textId="2A20AB03" w:rsidR="00992C75" w:rsidRPr="00CF2621" w:rsidRDefault="00992C75" w:rsidP="00992C75">
      <w:pPr>
        <w:spacing w:after="0" w:line="240" w:lineRule="auto"/>
        <w:rPr>
          <w:rFonts w:cstheme="minorHAnsi"/>
          <w:bCs/>
        </w:rPr>
      </w:pPr>
    </w:p>
    <w:p w14:paraId="0FB0541A" w14:textId="70EBC819" w:rsidR="00992C75" w:rsidRPr="00CF2621" w:rsidRDefault="00992C75" w:rsidP="00992C75">
      <w:pPr>
        <w:pStyle w:val="Liststycke"/>
        <w:numPr>
          <w:ilvl w:val="0"/>
          <w:numId w:val="9"/>
        </w:numPr>
        <w:spacing w:after="0" w:line="240" w:lineRule="auto"/>
        <w:rPr>
          <w:rFonts w:cstheme="minorHAnsi"/>
          <w:b/>
        </w:rPr>
      </w:pPr>
      <w:r w:rsidRPr="00CF2621">
        <w:rPr>
          <w:rFonts w:cstheme="minorHAnsi"/>
          <w:b/>
        </w:rPr>
        <w:t xml:space="preserve">Nuläget i verksamheten – information </w:t>
      </w:r>
    </w:p>
    <w:p w14:paraId="6026EF13" w14:textId="3752D28B" w:rsidR="00992C75" w:rsidRPr="00CF2621" w:rsidRDefault="00992C75" w:rsidP="00992C75">
      <w:pPr>
        <w:pStyle w:val="Liststycke"/>
        <w:spacing w:after="0" w:line="240" w:lineRule="auto"/>
        <w:rPr>
          <w:rFonts w:cstheme="minorHAnsi"/>
          <w:bCs/>
        </w:rPr>
      </w:pPr>
      <w:r w:rsidRPr="00CF2621">
        <w:rPr>
          <w:rFonts w:cstheme="minorHAnsi"/>
          <w:bCs/>
        </w:rPr>
        <w:t>Eva Moe informerade om nuläget i verksamheten:</w:t>
      </w:r>
    </w:p>
    <w:p w14:paraId="7CED504C" w14:textId="77777777" w:rsidR="005F2D80" w:rsidRPr="00A478C8" w:rsidRDefault="005F2D80" w:rsidP="00992C75">
      <w:pPr>
        <w:pStyle w:val="Liststycke"/>
        <w:spacing w:after="0" w:line="240" w:lineRule="auto"/>
        <w:rPr>
          <w:rFonts w:cstheme="minorHAnsi"/>
          <w:bCs/>
          <w:sz w:val="12"/>
          <w:szCs w:val="12"/>
        </w:rPr>
      </w:pPr>
    </w:p>
    <w:p w14:paraId="3A8A7213" w14:textId="6BF9AD02" w:rsidR="005F2D80" w:rsidRPr="00CF2621" w:rsidRDefault="00992C75" w:rsidP="00A478C8">
      <w:pPr>
        <w:pStyle w:val="Liststycke"/>
        <w:numPr>
          <w:ilvl w:val="0"/>
          <w:numId w:val="29"/>
        </w:numPr>
        <w:spacing w:after="0" w:line="240" w:lineRule="auto"/>
        <w:rPr>
          <w:rFonts w:cstheme="minorHAnsi"/>
          <w:bCs/>
        </w:rPr>
      </w:pPr>
      <w:r w:rsidRPr="00CF2621">
        <w:rPr>
          <w:rFonts w:cstheme="minorHAnsi"/>
          <w:bCs/>
        </w:rPr>
        <w:t xml:space="preserve">Lärprojektet </w:t>
      </w:r>
      <w:r w:rsidRPr="00CF2621">
        <w:rPr>
          <w:rFonts w:cstheme="minorHAnsi"/>
          <w:bCs/>
          <w:i/>
          <w:iCs/>
        </w:rPr>
        <w:t>Hållbara livsmiljöer</w:t>
      </w:r>
      <w:r w:rsidRPr="00CF2621">
        <w:rPr>
          <w:rFonts w:cstheme="minorHAnsi"/>
          <w:bCs/>
        </w:rPr>
        <w:t xml:space="preserve"> startade i augusti och avslutas i januari. 18 organisationer deltar med omkring 60 deltagare. Lärprojektet är ett samarbete med bland andra Nordregio, Arkdes och Rise. Den senaste workshopen </w:t>
      </w:r>
      <w:r w:rsidR="005F2D80" w:rsidRPr="00CF2621">
        <w:rPr>
          <w:rFonts w:cstheme="minorHAnsi"/>
          <w:bCs/>
          <w:i/>
          <w:iCs/>
        </w:rPr>
        <w:t>H</w:t>
      </w:r>
      <w:r w:rsidRPr="00CF2621">
        <w:rPr>
          <w:rFonts w:cstheme="minorHAnsi"/>
          <w:bCs/>
          <w:i/>
          <w:iCs/>
        </w:rPr>
        <w:t xml:space="preserve">ållbara livsmiljöer – i </w:t>
      </w:r>
      <w:r w:rsidR="005F2D80" w:rsidRPr="00CF2621">
        <w:rPr>
          <w:rFonts w:cstheme="minorHAnsi"/>
          <w:bCs/>
          <w:i/>
          <w:iCs/>
        </w:rPr>
        <w:t>ti</w:t>
      </w:r>
      <w:r w:rsidRPr="00CF2621">
        <w:rPr>
          <w:rFonts w:cstheme="minorHAnsi"/>
          <w:bCs/>
          <w:i/>
          <w:iCs/>
        </w:rPr>
        <w:t>der av samhällsomvandling</w:t>
      </w:r>
      <w:r w:rsidRPr="00CF2621">
        <w:rPr>
          <w:rFonts w:cstheme="minorHAnsi"/>
          <w:bCs/>
        </w:rPr>
        <w:t xml:space="preserve"> </w:t>
      </w:r>
      <w:r w:rsidR="005F2D80" w:rsidRPr="00CF2621">
        <w:rPr>
          <w:rFonts w:cstheme="minorHAnsi"/>
          <w:bCs/>
        </w:rPr>
        <w:t>arrangerades</w:t>
      </w:r>
      <w:r w:rsidRPr="00CF2621">
        <w:rPr>
          <w:rFonts w:cstheme="minorHAnsi"/>
          <w:bCs/>
        </w:rPr>
        <w:t xml:space="preserve"> i samband med </w:t>
      </w:r>
      <w:r w:rsidR="005F2D80" w:rsidRPr="00CF2621">
        <w:rPr>
          <w:rFonts w:cstheme="minorHAnsi"/>
          <w:bCs/>
        </w:rPr>
        <w:t>N</w:t>
      </w:r>
      <w:r w:rsidRPr="00CF2621">
        <w:rPr>
          <w:rFonts w:cstheme="minorHAnsi"/>
          <w:bCs/>
        </w:rPr>
        <w:t>ordregio Forum i Luleå</w:t>
      </w:r>
      <w:r w:rsidR="005F2D80" w:rsidRPr="00CF2621">
        <w:rPr>
          <w:rFonts w:cstheme="minorHAnsi"/>
          <w:bCs/>
        </w:rPr>
        <w:t>.</w:t>
      </w:r>
    </w:p>
    <w:p w14:paraId="45C9D7CF" w14:textId="77777777" w:rsidR="005F2D80" w:rsidRPr="00A478C8" w:rsidRDefault="005F2D80" w:rsidP="00992C75">
      <w:pPr>
        <w:pStyle w:val="Liststycke"/>
        <w:spacing w:after="0" w:line="240" w:lineRule="auto"/>
        <w:rPr>
          <w:rFonts w:cstheme="minorHAnsi"/>
          <w:bCs/>
          <w:sz w:val="12"/>
          <w:szCs w:val="12"/>
        </w:rPr>
      </w:pPr>
    </w:p>
    <w:p w14:paraId="79FF1F44" w14:textId="2F0D4CFC" w:rsidR="00992C75" w:rsidRPr="00CF2621" w:rsidRDefault="005F2D80" w:rsidP="00A478C8">
      <w:pPr>
        <w:pStyle w:val="Liststycke"/>
        <w:numPr>
          <w:ilvl w:val="0"/>
          <w:numId w:val="29"/>
        </w:numPr>
        <w:spacing w:after="0" w:line="240" w:lineRule="auto"/>
        <w:rPr>
          <w:rFonts w:cstheme="minorHAnsi"/>
          <w:bCs/>
        </w:rPr>
      </w:pPr>
      <w:r w:rsidRPr="00CF2621">
        <w:rPr>
          <w:rFonts w:cstheme="minorHAnsi"/>
          <w:bCs/>
        </w:rPr>
        <w:t xml:space="preserve">Lärprojektet </w:t>
      </w:r>
      <w:r w:rsidRPr="00CF2621">
        <w:rPr>
          <w:rFonts w:cstheme="minorHAnsi"/>
          <w:bCs/>
          <w:i/>
          <w:iCs/>
        </w:rPr>
        <w:t xml:space="preserve">Den digitala regionen 2035 </w:t>
      </w:r>
      <w:r w:rsidRPr="00CF2621">
        <w:rPr>
          <w:rFonts w:cstheme="minorHAnsi"/>
          <w:bCs/>
        </w:rPr>
        <w:t>startade i oktober och avslutas i maj</w:t>
      </w:r>
      <w:r w:rsidR="00EA43A4" w:rsidRPr="00CF2621">
        <w:rPr>
          <w:rFonts w:cstheme="minorHAnsi"/>
          <w:bCs/>
        </w:rPr>
        <w:t xml:space="preserve"> nästa år</w:t>
      </w:r>
      <w:r w:rsidRPr="00CF2621">
        <w:rPr>
          <w:rFonts w:cstheme="minorHAnsi"/>
          <w:bCs/>
        </w:rPr>
        <w:t xml:space="preserve">. 14 organisationer deltar med omkring 50 deltagare. Lärprojektet syftar till en bred kompetenshöjning för hela gruppen regionala utvecklare, och har teman som digital delaktighet, flernivåsamverkan, AI och datatillgång. </w:t>
      </w:r>
    </w:p>
    <w:p w14:paraId="3F527587" w14:textId="77777777" w:rsidR="005F2D80" w:rsidRPr="00A478C8" w:rsidRDefault="005F2D80" w:rsidP="00992C75">
      <w:pPr>
        <w:pStyle w:val="Liststycke"/>
        <w:spacing w:after="0" w:line="240" w:lineRule="auto"/>
        <w:rPr>
          <w:rFonts w:cstheme="minorHAnsi"/>
          <w:bCs/>
          <w:sz w:val="12"/>
          <w:szCs w:val="12"/>
        </w:rPr>
      </w:pPr>
    </w:p>
    <w:p w14:paraId="40A063EA" w14:textId="166991E4" w:rsidR="005F2D80" w:rsidRPr="00CF2621" w:rsidRDefault="005F2D80" w:rsidP="00A478C8">
      <w:pPr>
        <w:pStyle w:val="Liststycke"/>
        <w:numPr>
          <w:ilvl w:val="0"/>
          <w:numId w:val="29"/>
        </w:numPr>
        <w:spacing w:after="0" w:line="240" w:lineRule="auto"/>
        <w:rPr>
          <w:rFonts w:cstheme="minorHAnsi"/>
          <w:bCs/>
        </w:rPr>
      </w:pPr>
      <w:r w:rsidRPr="00CF2621">
        <w:rPr>
          <w:rFonts w:cstheme="minorHAnsi"/>
          <w:bCs/>
          <w:i/>
          <w:iCs/>
        </w:rPr>
        <w:t>Nätverken.</w:t>
      </w:r>
      <w:r w:rsidRPr="00CF2621">
        <w:rPr>
          <w:rFonts w:cstheme="minorHAnsi"/>
          <w:bCs/>
        </w:rPr>
        <w:t xml:space="preserve"> </w:t>
      </w:r>
      <w:r w:rsidRPr="00CF2621">
        <w:rPr>
          <w:rFonts w:cstheme="minorHAnsi"/>
          <w:bCs/>
          <w:i/>
          <w:iCs/>
        </w:rPr>
        <w:t>RUS-nätverket</w:t>
      </w:r>
      <w:r w:rsidRPr="00CF2621">
        <w:rPr>
          <w:rFonts w:cstheme="minorHAnsi"/>
          <w:bCs/>
        </w:rPr>
        <w:t xml:space="preserve"> och </w:t>
      </w:r>
      <w:r w:rsidRPr="00CF2621">
        <w:rPr>
          <w:rFonts w:cstheme="minorHAnsi"/>
          <w:bCs/>
          <w:i/>
          <w:iCs/>
        </w:rPr>
        <w:t>Analytikernätverket</w:t>
      </w:r>
      <w:r w:rsidRPr="00CF2621">
        <w:rPr>
          <w:rFonts w:cstheme="minorHAnsi"/>
          <w:bCs/>
        </w:rPr>
        <w:t xml:space="preserve"> träffas regelbundet och drivs båda av ett brett engagemang från deltagarna. </w:t>
      </w:r>
      <w:r w:rsidRPr="00CF2621">
        <w:rPr>
          <w:rFonts w:cstheme="minorHAnsi"/>
          <w:bCs/>
          <w:i/>
          <w:iCs/>
        </w:rPr>
        <w:t>Utvärderingsnätverket</w:t>
      </w:r>
      <w:r w:rsidRPr="00CF2621">
        <w:rPr>
          <w:rFonts w:cstheme="minorHAnsi"/>
          <w:bCs/>
        </w:rPr>
        <w:t xml:space="preserve"> avslutades i oktober med ett sista digitalt möte. Utvärderingsfrågorna kommer i fortsättningen att diskuteras i RUS- och Analytikernätverket.</w:t>
      </w:r>
    </w:p>
    <w:p w14:paraId="5652E437" w14:textId="77777777" w:rsidR="005F2D80" w:rsidRPr="00A478C8" w:rsidRDefault="005F2D80" w:rsidP="005F2D80">
      <w:pPr>
        <w:pStyle w:val="Liststycke"/>
        <w:spacing w:after="0" w:line="240" w:lineRule="auto"/>
        <w:rPr>
          <w:rFonts w:cstheme="minorHAnsi"/>
          <w:bCs/>
          <w:sz w:val="12"/>
          <w:szCs w:val="12"/>
        </w:rPr>
      </w:pPr>
    </w:p>
    <w:p w14:paraId="2A75A4D1" w14:textId="3349D765" w:rsidR="005F2D80" w:rsidRPr="00CF2621" w:rsidRDefault="005F2D80" w:rsidP="00A478C8">
      <w:pPr>
        <w:pStyle w:val="Liststycke"/>
        <w:numPr>
          <w:ilvl w:val="0"/>
          <w:numId w:val="29"/>
        </w:numPr>
        <w:spacing w:after="0" w:line="240" w:lineRule="auto"/>
        <w:rPr>
          <w:rFonts w:cstheme="minorHAnsi"/>
          <w:bCs/>
        </w:rPr>
      </w:pPr>
      <w:r w:rsidRPr="00CF2621">
        <w:rPr>
          <w:rFonts w:cstheme="minorHAnsi"/>
          <w:bCs/>
        </w:rPr>
        <w:t xml:space="preserve">Under hösten har en </w:t>
      </w:r>
      <w:r w:rsidRPr="00CF2621">
        <w:rPr>
          <w:rFonts w:cstheme="minorHAnsi"/>
          <w:bCs/>
          <w:i/>
          <w:iCs/>
        </w:rPr>
        <w:t>studiecirkel</w:t>
      </w:r>
      <w:r w:rsidRPr="00CF2621">
        <w:rPr>
          <w:rFonts w:cstheme="minorHAnsi"/>
          <w:bCs/>
        </w:rPr>
        <w:t xml:space="preserve"> genomförts: </w:t>
      </w:r>
      <w:r w:rsidRPr="00CF2621">
        <w:rPr>
          <w:rFonts w:cstheme="minorHAnsi"/>
          <w:bCs/>
          <w:i/>
          <w:iCs/>
        </w:rPr>
        <w:t>Den sjätte innovationsvågen</w:t>
      </w:r>
      <w:r w:rsidRPr="00CF2621">
        <w:rPr>
          <w:rFonts w:cstheme="minorHAnsi"/>
          <w:bCs/>
        </w:rPr>
        <w:t xml:space="preserve"> – om behovet av att förnya innovationsarbetet för att stödja omställningen till ett hållbart samhälle.</w:t>
      </w:r>
    </w:p>
    <w:p w14:paraId="4DADA1FA" w14:textId="77777777" w:rsidR="005F2D80" w:rsidRPr="00CF2621" w:rsidRDefault="005F2D80" w:rsidP="005F2D80">
      <w:pPr>
        <w:pStyle w:val="Liststycke"/>
        <w:spacing w:after="0" w:line="240" w:lineRule="auto"/>
        <w:rPr>
          <w:rFonts w:cstheme="minorHAnsi"/>
          <w:bCs/>
        </w:rPr>
      </w:pPr>
    </w:p>
    <w:p w14:paraId="09B723E2" w14:textId="239E332A" w:rsidR="005F2D80" w:rsidRPr="00CF2621" w:rsidRDefault="005F2D80" w:rsidP="00A478C8">
      <w:pPr>
        <w:pStyle w:val="Liststycke"/>
        <w:numPr>
          <w:ilvl w:val="0"/>
          <w:numId w:val="29"/>
        </w:numPr>
        <w:spacing w:after="0" w:line="240" w:lineRule="auto"/>
        <w:rPr>
          <w:rFonts w:cstheme="minorHAnsi"/>
          <w:bCs/>
        </w:rPr>
      </w:pPr>
      <w:r w:rsidRPr="00CF2621">
        <w:rPr>
          <w:rFonts w:cstheme="minorHAnsi"/>
          <w:bCs/>
          <w:i/>
          <w:iCs/>
        </w:rPr>
        <w:lastRenderedPageBreak/>
        <w:t>Årskonferens 2025</w:t>
      </w:r>
      <w:r w:rsidRPr="00CF2621">
        <w:rPr>
          <w:rFonts w:cstheme="minorHAnsi"/>
          <w:bCs/>
        </w:rPr>
        <w:t xml:space="preserve"> genomförs i Sundsvall den 12-13 mars, med Region Västernorrland som värd. Anmälan är öppen och en första inbjudan har gått ut. </w:t>
      </w:r>
      <w:r w:rsidR="00EA43A4" w:rsidRPr="00CF2621">
        <w:rPr>
          <w:rFonts w:cstheme="minorHAnsi"/>
          <w:bCs/>
        </w:rPr>
        <w:t>T</w:t>
      </w:r>
      <w:r w:rsidRPr="00CF2621">
        <w:rPr>
          <w:rFonts w:cstheme="minorHAnsi"/>
          <w:bCs/>
        </w:rPr>
        <w:t>emat är ”Socialt kapital som motstånd mot kriser”</w:t>
      </w:r>
      <w:r w:rsidR="00EA43A4" w:rsidRPr="00CF2621">
        <w:rPr>
          <w:rFonts w:cstheme="minorHAnsi"/>
          <w:bCs/>
        </w:rPr>
        <w:t>, programarbetet pågår</w:t>
      </w:r>
      <w:r w:rsidRPr="00CF2621">
        <w:rPr>
          <w:rFonts w:cstheme="minorHAnsi"/>
          <w:bCs/>
        </w:rPr>
        <w:t>.</w:t>
      </w:r>
    </w:p>
    <w:p w14:paraId="29868AAA" w14:textId="77777777" w:rsidR="00992C75" w:rsidRPr="00CF2621" w:rsidRDefault="00992C75" w:rsidP="00992C75">
      <w:pPr>
        <w:pStyle w:val="Liststycke"/>
        <w:spacing w:after="0" w:line="240" w:lineRule="auto"/>
        <w:rPr>
          <w:rFonts w:cstheme="minorHAnsi"/>
          <w:b/>
        </w:rPr>
      </w:pPr>
    </w:p>
    <w:p w14:paraId="65273D65" w14:textId="1F99EC01" w:rsidR="00992C75" w:rsidRPr="00CF2621" w:rsidRDefault="00992C75" w:rsidP="00992C75">
      <w:pPr>
        <w:pStyle w:val="Liststycke"/>
        <w:numPr>
          <w:ilvl w:val="0"/>
          <w:numId w:val="9"/>
        </w:numPr>
        <w:spacing w:after="0" w:line="240" w:lineRule="auto"/>
        <w:rPr>
          <w:rFonts w:cstheme="minorHAnsi"/>
          <w:b/>
        </w:rPr>
      </w:pPr>
      <w:r w:rsidRPr="00CF2621">
        <w:rPr>
          <w:rFonts w:cstheme="minorHAnsi"/>
          <w:b/>
        </w:rPr>
        <w:t xml:space="preserve">Verksamhetsplan 2025 – beslut </w:t>
      </w:r>
    </w:p>
    <w:p w14:paraId="7240B286" w14:textId="037CBA4D" w:rsidR="009F500A" w:rsidRPr="00CF2621" w:rsidRDefault="002C2B5D" w:rsidP="002C2B5D">
      <w:pPr>
        <w:pStyle w:val="Liststycke"/>
        <w:spacing w:after="0" w:line="240" w:lineRule="auto"/>
        <w:rPr>
          <w:rFonts w:cstheme="minorHAnsi"/>
          <w:bCs/>
        </w:rPr>
      </w:pPr>
      <w:r w:rsidRPr="00CF2621">
        <w:rPr>
          <w:rFonts w:cstheme="minorHAnsi"/>
          <w:bCs/>
        </w:rPr>
        <w:t xml:space="preserve">Den utskickade verksamhetsplanen för </w:t>
      </w:r>
      <w:r w:rsidR="00992C75" w:rsidRPr="00CF2621">
        <w:rPr>
          <w:rFonts w:cstheme="minorHAnsi"/>
          <w:bCs/>
        </w:rPr>
        <w:t xml:space="preserve">2025 </w:t>
      </w:r>
      <w:r w:rsidRPr="00CF2621">
        <w:rPr>
          <w:rFonts w:cstheme="minorHAnsi"/>
          <w:bCs/>
        </w:rPr>
        <w:t xml:space="preserve">diskuterades. </w:t>
      </w:r>
    </w:p>
    <w:p w14:paraId="402B5C35" w14:textId="59C47EC7" w:rsidR="009F500A" w:rsidRPr="00CF2621" w:rsidRDefault="009F500A" w:rsidP="002C2B5D">
      <w:pPr>
        <w:pStyle w:val="Liststycke"/>
        <w:spacing w:after="0" w:line="240" w:lineRule="auto"/>
        <w:rPr>
          <w:rFonts w:cstheme="minorHAnsi"/>
          <w:bCs/>
        </w:rPr>
      </w:pPr>
      <w:r w:rsidRPr="00CF2621">
        <w:rPr>
          <w:rFonts w:cstheme="minorHAnsi"/>
          <w:bCs/>
        </w:rPr>
        <w:t>Styrelsen instämde helt i inriktningen för verksamheten under nästa år, men ville göra några kompletteringar i målskrivningarna; dels i rubriksättningen, dels i målformuleringarna.</w:t>
      </w:r>
    </w:p>
    <w:p w14:paraId="118C1BD3" w14:textId="77777777" w:rsidR="009F500A" w:rsidRPr="00A478C8" w:rsidRDefault="009F500A" w:rsidP="00992C75">
      <w:pPr>
        <w:spacing w:after="0" w:line="240" w:lineRule="auto"/>
        <w:rPr>
          <w:rFonts w:cstheme="minorHAnsi"/>
          <w:b/>
          <w:sz w:val="12"/>
          <w:szCs w:val="12"/>
        </w:rPr>
      </w:pPr>
    </w:p>
    <w:p w14:paraId="1EF16700" w14:textId="5D02C6EF" w:rsidR="00992C75" w:rsidRPr="00CF2621" w:rsidRDefault="009F500A" w:rsidP="009F500A">
      <w:pPr>
        <w:spacing w:after="0" w:line="240" w:lineRule="auto"/>
        <w:ind w:left="720"/>
        <w:rPr>
          <w:rFonts w:cstheme="minorHAnsi"/>
          <w:bCs/>
        </w:rPr>
      </w:pPr>
      <w:r w:rsidRPr="00CF2621">
        <w:rPr>
          <w:rFonts w:cstheme="minorHAnsi"/>
          <w:bCs/>
        </w:rPr>
        <w:t>Beslutades att kansliet förtydligar målskrivningarna och mailar en ny version av verksamhetsplanen till samtliga i styrelsen. Styrelsens godkänner verksamhetsplanen genom per capsulam-beslut via e-post.</w:t>
      </w:r>
    </w:p>
    <w:p w14:paraId="3209026A" w14:textId="77777777" w:rsidR="009F500A" w:rsidRPr="00CF2621" w:rsidRDefault="009F500A" w:rsidP="009F500A">
      <w:pPr>
        <w:spacing w:after="0" w:line="240" w:lineRule="auto"/>
        <w:ind w:firstLine="720"/>
        <w:rPr>
          <w:rFonts w:cstheme="minorHAnsi"/>
          <w:bCs/>
        </w:rPr>
      </w:pPr>
    </w:p>
    <w:p w14:paraId="1626AF24" w14:textId="58EE9B85" w:rsidR="00623DE4" w:rsidRPr="00CF2621" w:rsidRDefault="00623DE4" w:rsidP="00623DE4">
      <w:pPr>
        <w:pStyle w:val="Liststycke"/>
        <w:numPr>
          <w:ilvl w:val="0"/>
          <w:numId w:val="9"/>
        </w:numPr>
        <w:spacing w:after="0" w:line="240" w:lineRule="auto"/>
        <w:rPr>
          <w:rFonts w:cstheme="minorHAnsi"/>
          <w:b/>
        </w:rPr>
      </w:pPr>
      <w:r w:rsidRPr="00CF2621">
        <w:rPr>
          <w:rFonts w:cstheme="minorHAnsi"/>
          <w:b/>
        </w:rPr>
        <w:t>Kommande möten</w:t>
      </w:r>
    </w:p>
    <w:p w14:paraId="77662930" w14:textId="2F69EB60" w:rsidR="00623DE4" w:rsidRPr="00CF2621" w:rsidRDefault="00EA43A4" w:rsidP="00623DE4">
      <w:pPr>
        <w:pStyle w:val="Liststycke"/>
        <w:spacing w:after="0" w:line="240" w:lineRule="auto"/>
        <w:rPr>
          <w:rFonts w:cstheme="minorHAnsi"/>
          <w:bCs/>
        </w:rPr>
      </w:pPr>
      <w:r w:rsidRPr="00CF2621">
        <w:rPr>
          <w:rFonts w:cstheme="minorHAnsi"/>
          <w:bCs/>
        </w:rPr>
        <w:t xml:space="preserve">Styrelsen beslutade om datum för två </w:t>
      </w:r>
      <w:r w:rsidR="00623DE4" w:rsidRPr="00CF2621">
        <w:rPr>
          <w:rFonts w:cstheme="minorHAnsi"/>
          <w:bCs/>
        </w:rPr>
        <w:t>kommande möten:</w:t>
      </w:r>
    </w:p>
    <w:p w14:paraId="1B34F337" w14:textId="77777777" w:rsidR="00EA43A4" w:rsidRPr="00A478C8" w:rsidRDefault="00EA43A4" w:rsidP="00623DE4">
      <w:pPr>
        <w:pStyle w:val="Liststycke"/>
        <w:spacing w:after="0" w:line="240" w:lineRule="auto"/>
        <w:rPr>
          <w:rFonts w:cstheme="minorHAnsi"/>
          <w:bCs/>
          <w:sz w:val="12"/>
          <w:szCs w:val="12"/>
        </w:rPr>
      </w:pPr>
    </w:p>
    <w:p w14:paraId="0D134D29" w14:textId="7A1339A1" w:rsidR="00623DE4" w:rsidRPr="00CF2621" w:rsidRDefault="00623DE4" w:rsidP="00623DE4">
      <w:pPr>
        <w:pStyle w:val="Liststycke"/>
        <w:numPr>
          <w:ilvl w:val="0"/>
          <w:numId w:val="28"/>
        </w:numPr>
        <w:spacing w:after="120" w:line="300" w:lineRule="atLeast"/>
        <w:rPr>
          <w:bCs/>
        </w:rPr>
      </w:pPr>
      <w:r w:rsidRPr="00CF2621">
        <w:rPr>
          <w:b/>
        </w:rPr>
        <w:t>Tisdag  28 jan</w:t>
      </w:r>
      <w:r w:rsidRPr="00CF2621">
        <w:rPr>
          <w:bCs/>
        </w:rPr>
        <w:t>, kl. 15-16, digitalt</w:t>
      </w:r>
      <w:r w:rsidR="00EA43A4" w:rsidRPr="00CF2621">
        <w:rPr>
          <w:bCs/>
        </w:rPr>
        <w:t xml:space="preserve"> möte</w:t>
      </w:r>
      <w:r w:rsidRPr="00CF2621">
        <w:rPr>
          <w:bCs/>
        </w:rPr>
        <w:t xml:space="preserve">. Anna Hamberg delrapporterar då uppdraget </w:t>
      </w:r>
      <w:r w:rsidRPr="00CF2621">
        <w:rPr>
          <w:bCs/>
          <w:i/>
          <w:iCs/>
        </w:rPr>
        <w:t>Reglab efter 2026</w:t>
      </w:r>
      <w:r w:rsidRPr="00CF2621">
        <w:rPr>
          <w:bCs/>
        </w:rPr>
        <w:t>.</w:t>
      </w:r>
      <w:r w:rsidR="00EA43A4" w:rsidRPr="00CF2621">
        <w:rPr>
          <w:bCs/>
        </w:rPr>
        <w:t xml:space="preserve"> </w:t>
      </w:r>
    </w:p>
    <w:p w14:paraId="39AB92AC" w14:textId="4E96DE02" w:rsidR="00623DE4" w:rsidRPr="00CF2621" w:rsidRDefault="00623DE4" w:rsidP="00623DE4">
      <w:pPr>
        <w:pStyle w:val="Liststycke"/>
        <w:numPr>
          <w:ilvl w:val="0"/>
          <w:numId w:val="28"/>
        </w:numPr>
        <w:spacing w:after="0" w:line="240" w:lineRule="auto"/>
      </w:pPr>
      <w:r w:rsidRPr="00CF2621">
        <w:rPr>
          <w:b/>
          <w:bCs/>
        </w:rPr>
        <w:t xml:space="preserve">Tisdag 25 feb, </w:t>
      </w:r>
      <w:r w:rsidRPr="00CF2621">
        <w:rPr>
          <w:bCs/>
        </w:rPr>
        <w:t>kl. 15-16, digitalt</w:t>
      </w:r>
      <w:r w:rsidR="00EA43A4" w:rsidRPr="00CF2621">
        <w:rPr>
          <w:bCs/>
        </w:rPr>
        <w:t xml:space="preserve"> möte</w:t>
      </w:r>
      <w:r w:rsidRPr="00CF2621">
        <w:rPr>
          <w:bCs/>
        </w:rPr>
        <w:t xml:space="preserve">. </w:t>
      </w:r>
      <w:r w:rsidRPr="00CF2621">
        <w:t>Årsmöte för Reglabs ägare.</w:t>
      </w:r>
      <w:r w:rsidR="00EA43A4" w:rsidRPr="00CF2621">
        <w:t xml:space="preserve"> </w:t>
      </w:r>
    </w:p>
    <w:p w14:paraId="738F99B7" w14:textId="77777777" w:rsidR="00EA43A4" w:rsidRPr="00A478C8" w:rsidRDefault="00EA43A4" w:rsidP="00EA43A4">
      <w:pPr>
        <w:spacing w:after="0" w:line="240" w:lineRule="auto"/>
        <w:rPr>
          <w:sz w:val="12"/>
          <w:szCs w:val="12"/>
        </w:rPr>
      </w:pPr>
    </w:p>
    <w:p w14:paraId="4CFE0A44" w14:textId="126E328E" w:rsidR="00EA43A4" w:rsidRPr="00CF2621" w:rsidRDefault="00EA43A4" w:rsidP="00EA43A4">
      <w:pPr>
        <w:pStyle w:val="Liststycke"/>
        <w:spacing w:after="0" w:line="240" w:lineRule="auto"/>
        <w:rPr>
          <w:rFonts w:cstheme="minorHAnsi"/>
          <w:bCs/>
        </w:rPr>
      </w:pPr>
      <w:r w:rsidRPr="00CF2621">
        <w:rPr>
          <w:rFonts w:cstheme="minorHAnsi"/>
          <w:bCs/>
        </w:rPr>
        <w:t xml:space="preserve">Elsmari informerade om att om- och nyval av styrelsen sker på årsmötet 2025. Valberedningen </w:t>
      </w:r>
      <w:r w:rsidR="005B59F5" w:rsidRPr="00CF2621">
        <w:rPr>
          <w:rFonts w:cstheme="minorHAnsi"/>
          <w:bCs/>
        </w:rPr>
        <w:t xml:space="preserve">har satt </w:t>
      </w:r>
      <w:r w:rsidRPr="00CF2621">
        <w:rPr>
          <w:rFonts w:cstheme="minorHAnsi"/>
          <w:bCs/>
        </w:rPr>
        <w:t>igång sitt arbete. Ny ledamot i valberedningen är Helena Nilsson, regionutvecklingsdirektör i Region Kalmar län, som ersätter Anna-Lena Malm, Region Blekinge, som avslutat sin tjänst.</w:t>
      </w:r>
    </w:p>
    <w:p w14:paraId="48DCB442" w14:textId="77777777" w:rsidR="00EA43A4" w:rsidRPr="00A478C8" w:rsidRDefault="00EA43A4" w:rsidP="00EA43A4">
      <w:pPr>
        <w:pStyle w:val="Liststycke"/>
        <w:spacing w:after="0" w:line="240" w:lineRule="auto"/>
        <w:rPr>
          <w:rFonts w:cstheme="minorHAnsi"/>
          <w:bCs/>
          <w:sz w:val="12"/>
          <w:szCs w:val="12"/>
        </w:rPr>
      </w:pPr>
    </w:p>
    <w:p w14:paraId="0829F739" w14:textId="55155331" w:rsidR="00EA43A4" w:rsidRPr="00CF2621" w:rsidRDefault="00EA43A4" w:rsidP="00EA43A4">
      <w:pPr>
        <w:pStyle w:val="Liststycke"/>
        <w:spacing w:after="0" w:line="240" w:lineRule="auto"/>
        <w:rPr>
          <w:rFonts w:cstheme="minorHAnsi"/>
          <w:bCs/>
        </w:rPr>
      </w:pPr>
      <w:r w:rsidRPr="00CF2621">
        <w:rPr>
          <w:rFonts w:cstheme="minorHAnsi"/>
          <w:bCs/>
        </w:rPr>
        <w:t>Datum för övriga möten under 2025 kommer att bestämmas i samråd med den nya styrelse som väljs av årsmötet.</w:t>
      </w:r>
    </w:p>
    <w:p w14:paraId="33EFDC17" w14:textId="491B5C2A" w:rsidR="00623DE4" w:rsidRPr="00CF2621" w:rsidRDefault="00623DE4" w:rsidP="00623DE4">
      <w:pPr>
        <w:spacing w:after="0" w:line="240" w:lineRule="auto"/>
        <w:rPr>
          <w:bCs/>
          <w:color w:val="FF0000"/>
        </w:rPr>
      </w:pPr>
      <w:r w:rsidRPr="00CF2621">
        <w:rPr>
          <w:b/>
          <w:bCs/>
          <w:color w:val="FF0000"/>
        </w:rPr>
        <w:t xml:space="preserve"> </w:t>
      </w:r>
      <w:r w:rsidRPr="00CF2621">
        <w:rPr>
          <w:bCs/>
          <w:color w:val="FF0000"/>
        </w:rPr>
        <w:t xml:space="preserve"> </w:t>
      </w:r>
    </w:p>
    <w:p w14:paraId="574E22A8" w14:textId="1EB80FD6" w:rsidR="009F500A" w:rsidRPr="00CF2621" w:rsidRDefault="00623DE4" w:rsidP="00EA43A4">
      <w:pPr>
        <w:pStyle w:val="Liststycke"/>
        <w:numPr>
          <w:ilvl w:val="0"/>
          <w:numId w:val="9"/>
        </w:numPr>
        <w:spacing w:after="0" w:line="240" w:lineRule="auto"/>
        <w:rPr>
          <w:rFonts w:cstheme="minorHAnsi"/>
          <w:b/>
        </w:rPr>
      </w:pPr>
      <w:r w:rsidRPr="00CF2621">
        <w:rPr>
          <w:rFonts w:cstheme="minorHAnsi"/>
          <w:b/>
        </w:rPr>
        <w:t>Övriga frågor</w:t>
      </w:r>
    </w:p>
    <w:p w14:paraId="7C0192EC" w14:textId="62C35A42" w:rsidR="00832353" w:rsidRPr="00CF2621" w:rsidRDefault="00F34D8B" w:rsidP="00147BF7">
      <w:pPr>
        <w:pStyle w:val="Huvudrubrik"/>
        <w:ind w:left="720"/>
        <w:rPr>
          <w:rFonts w:ascii="Calibri" w:hAnsi="Calibri" w:cs="Calibri"/>
          <w:b w:val="0"/>
          <w:bCs/>
          <w:sz w:val="22"/>
          <w:szCs w:val="22"/>
        </w:rPr>
      </w:pPr>
      <w:r w:rsidRPr="00CF2621">
        <w:rPr>
          <w:rFonts w:ascii="Calibri" w:hAnsi="Calibri" w:cs="Calibri"/>
          <w:b w:val="0"/>
          <w:bCs/>
          <w:sz w:val="22"/>
          <w:szCs w:val="22"/>
        </w:rPr>
        <w:t>Inga övriga frågor diskuterades.</w:t>
      </w:r>
    </w:p>
    <w:p w14:paraId="3D5BE66D" w14:textId="77777777" w:rsidR="008D78FE" w:rsidRPr="00CF2621" w:rsidRDefault="008D78FE" w:rsidP="005B59F5">
      <w:pPr>
        <w:pStyle w:val="Huvudrubrik"/>
        <w:rPr>
          <w:rFonts w:ascii="Calibri" w:hAnsi="Calibri" w:cs="Calibri"/>
          <w:b w:val="0"/>
          <w:bCs/>
          <w:sz w:val="22"/>
          <w:szCs w:val="22"/>
        </w:rPr>
      </w:pPr>
    </w:p>
    <w:p w14:paraId="2D2546D4" w14:textId="651C9A24" w:rsidR="00D078B8" w:rsidRPr="00CF2621" w:rsidRDefault="00D078B8" w:rsidP="00147BF7">
      <w:pPr>
        <w:pStyle w:val="Huvudrubrik"/>
        <w:numPr>
          <w:ilvl w:val="0"/>
          <w:numId w:val="9"/>
        </w:numPr>
        <w:rPr>
          <w:rFonts w:ascii="Calibri" w:hAnsi="Calibri" w:cs="Calibri"/>
          <w:sz w:val="22"/>
          <w:szCs w:val="22"/>
        </w:rPr>
      </w:pPr>
      <w:r w:rsidRPr="00CF2621">
        <w:rPr>
          <w:rFonts w:ascii="Calibri" w:hAnsi="Calibri" w:cs="Calibri"/>
          <w:sz w:val="22"/>
          <w:szCs w:val="22"/>
        </w:rPr>
        <w:t>Avslut</w:t>
      </w:r>
    </w:p>
    <w:p w14:paraId="6F275A3D" w14:textId="221B0C98" w:rsidR="00D078B8" w:rsidRPr="00CF2621" w:rsidRDefault="0069499F" w:rsidP="0069499F">
      <w:pPr>
        <w:pStyle w:val="Huvudrubrik"/>
        <w:ind w:left="720"/>
        <w:rPr>
          <w:rFonts w:ascii="Calibri" w:hAnsi="Calibri" w:cs="Calibri"/>
          <w:b w:val="0"/>
          <w:bCs/>
          <w:sz w:val="22"/>
          <w:szCs w:val="22"/>
        </w:rPr>
      </w:pPr>
      <w:r w:rsidRPr="00CF2621">
        <w:rPr>
          <w:rFonts w:ascii="Calibri" w:hAnsi="Calibri" w:cs="Calibri"/>
          <w:b w:val="0"/>
          <w:bCs/>
          <w:sz w:val="22"/>
          <w:szCs w:val="22"/>
        </w:rPr>
        <w:t>Ordförande avslutade mötet.</w:t>
      </w:r>
    </w:p>
    <w:p w14:paraId="33EF89E1" w14:textId="77777777" w:rsidR="00D078B8" w:rsidRDefault="00D078B8" w:rsidP="00147BF7">
      <w:pPr>
        <w:pStyle w:val="Huvudrubrik"/>
        <w:rPr>
          <w:rFonts w:ascii="Calibri" w:hAnsi="Calibri" w:cs="Calibri"/>
          <w:b w:val="0"/>
          <w:bCs/>
          <w:sz w:val="20"/>
          <w:szCs w:val="20"/>
        </w:rPr>
      </w:pPr>
    </w:p>
    <w:p w14:paraId="718AAF58" w14:textId="77777777" w:rsidR="000047EB" w:rsidRDefault="000047EB" w:rsidP="00147BF7">
      <w:pPr>
        <w:pStyle w:val="Huvudrubrik"/>
        <w:ind w:left="720"/>
        <w:rPr>
          <w:rFonts w:ascii="Calibri" w:hAnsi="Calibri" w:cs="Calibri"/>
          <w:sz w:val="20"/>
          <w:szCs w:val="20"/>
        </w:rPr>
      </w:pPr>
    </w:p>
    <w:p w14:paraId="02F6436B" w14:textId="3213E701" w:rsidR="005A40D5" w:rsidRPr="00DC01B4" w:rsidRDefault="00D078B8" w:rsidP="00147BF7">
      <w:pPr>
        <w:pStyle w:val="Liststycke"/>
        <w:spacing w:after="0" w:line="240" w:lineRule="auto"/>
        <w:rPr>
          <w:rFonts w:cstheme="minorHAnsi"/>
          <w:sz w:val="20"/>
          <w:szCs w:val="20"/>
        </w:rPr>
      </w:pPr>
      <w:r w:rsidRPr="00DC01B4">
        <w:rPr>
          <w:rFonts w:cstheme="minorHAnsi"/>
          <w:sz w:val="20"/>
          <w:szCs w:val="20"/>
        </w:rPr>
        <w:t>Elsmari Julin</w:t>
      </w:r>
      <w:r w:rsidR="007B5F20" w:rsidRPr="00DC01B4">
        <w:rPr>
          <w:rFonts w:cstheme="minorHAnsi"/>
          <w:sz w:val="20"/>
          <w:szCs w:val="20"/>
        </w:rPr>
        <w:tab/>
      </w:r>
      <w:r w:rsidR="007B5F20" w:rsidRPr="00DC01B4">
        <w:rPr>
          <w:rFonts w:cstheme="minorHAnsi"/>
          <w:sz w:val="20"/>
          <w:szCs w:val="20"/>
        </w:rPr>
        <w:tab/>
      </w:r>
      <w:r w:rsidR="007B5F20" w:rsidRPr="00DC01B4">
        <w:rPr>
          <w:rFonts w:cstheme="minorHAnsi"/>
          <w:sz w:val="20"/>
          <w:szCs w:val="20"/>
        </w:rPr>
        <w:tab/>
      </w:r>
      <w:r w:rsidR="00EA43A4">
        <w:rPr>
          <w:rFonts w:cstheme="minorHAnsi"/>
          <w:sz w:val="20"/>
          <w:szCs w:val="20"/>
        </w:rPr>
        <w:t>Richard Gullstrand</w:t>
      </w:r>
    </w:p>
    <w:p w14:paraId="3C84FF91" w14:textId="77777777" w:rsidR="005A40D5" w:rsidRPr="00DC01B4" w:rsidRDefault="005A40D5" w:rsidP="00147BF7">
      <w:pPr>
        <w:pStyle w:val="Liststycke"/>
        <w:spacing w:after="0" w:line="240" w:lineRule="auto"/>
        <w:rPr>
          <w:rFonts w:cstheme="minorHAnsi"/>
          <w:sz w:val="20"/>
          <w:szCs w:val="20"/>
        </w:rPr>
      </w:pPr>
      <w:r w:rsidRPr="00DC01B4">
        <w:rPr>
          <w:rFonts w:cstheme="minorHAnsi"/>
          <w:sz w:val="20"/>
          <w:szCs w:val="20"/>
        </w:rPr>
        <w:t>Ordf</w:t>
      </w:r>
      <w:r w:rsidR="004C7CC3" w:rsidRPr="00DC01B4">
        <w:rPr>
          <w:rFonts w:cstheme="minorHAnsi"/>
          <w:sz w:val="20"/>
          <w:szCs w:val="20"/>
        </w:rPr>
        <w:t>örande</w:t>
      </w:r>
      <w:r w:rsidR="003F27BB" w:rsidRPr="00DC01B4">
        <w:rPr>
          <w:rFonts w:cstheme="minorHAnsi"/>
          <w:sz w:val="20"/>
          <w:szCs w:val="20"/>
        </w:rPr>
        <w:tab/>
      </w:r>
      <w:r w:rsidR="003F27BB" w:rsidRPr="00DC01B4">
        <w:rPr>
          <w:rFonts w:cstheme="minorHAnsi"/>
          <w:sz w:val="20"/>
          <w:szCs w:val="20"/>
        </w:rPr>
        <w:tab/>
      </w:r>
      <w:r w:rsidR="003F27BB" w:rsidRPr="00DC01B4">
        <w:rPr>
          <w:rFonts w:cstheme="minorHAnsi"/>
          <w:sz w:val="20"/>
          <w:szCs w:val="20"/>
        </w:rPr>
        <w:tab/>
      </w:r>
      <w:r w:rsidR="007B5F20" w:rsidRPr="00DC01B4">
        <w:rPr>
          <w:rFonts w:cstheme="minorHAnsi"/>
          <w:sz w:val="20"/>
          <w:szCs w:val="20"/>
        </w:rPr>
        <w:t>Justerare</w:t>
      </w:r>
    </w:p>
    <w:p w14:paraId="36FEE71B" w14:textId="77777777" w:rsidR="00021E05" w:rsidRPr="005C3044" w:rsidRDefault="00021E05" w:rsidP="00147BF7">
      <w:pPr>
        <w:pStyle w:val="Liststycke"/>
        <w:spacing w:after="0" w:line="240" w:lineRule="auto"/>
        <w:rPr>
          <w:rFonts w:ascii="Times New Roman" w:hAnsi="Times New Roman" w:cs="Times New Roman"/>
        </w:rPr>
      </w:pPr>
    </w:p>
    <w:sectPr w:rsidR="00021E05" w:rsidRPr="005C304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E2BC6" w14:textId="77777777" w:rsidR="00550EEC" w:rsidRDefault="00550EEC" w:rsidP="005B718D">
      <w:pPr>
        <w:spacing w:after="0" w:line="240" w:lineRule="auto"/>
      </w:pPr>
      <w:r>
        <w:separator/>
      </w:r>
    </w:p>
  </w:endnote>
  <w:endnote w:type="continuationSeparator" w:id="0">
    <w:p w14:paraId="2823E169" w14:textId="77777777" w:rsidR="00550EEC" w:rsidRDefault="00550EEC" w:rsidP="005B7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Times">
    <w:altName w:val="Times New Roman"/>
    <w:panose1 w:val="02000500000000000000"/>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E864F" w14:textId="07AE7791" w:rsidR="005B718D" w:rsidRDefault="00575E75">
    <w:pPr>
      <w:pStyle w:val="Sidfot"/>
    </w:pPr>
    <w:r>
      <w:tab/>
    </w:r>
    <w:r w:rsidR="005B718D">
      <w:tab/>
    </w:r>
    <w:r w:rsidR="005B718D">
      <w:tab/>
    </w:r>
    <w:r w:rsidR="005F255A">
      <w:rPr>
        <w:noProof/>
        <w:lang w:eastAsia="sv-SE"/>
      </w:rPr>
      <w:drawing>
        <wp:inline distT="0" distB="0" distL="0" distR="0" wp14:anchorId="20E15BB3" wp14:editId="00879775">
          <wp:extent cx="828675" cy="581025"/>
          <wp:effectExtent l="19050" t="0" r="9525" b="0"/>
          <wp:docPr id="2" name="Bildobjekt 0" descr="REGLAG logo1rg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REGLAG logo1rgb.wmf"/>
                  <pic:cNvPicPr>
                    <a:picLocks noChangeAspect="1" noChangeArrowheads="1"/>
                  </pic:cNvPicPr>
                </pic:nvPicPr>
                <pic:blipFill>
                  <a:blip r:embed="rId1"/>
                  <a:srcRect/>
                  <a:stretch>
                    <a:fillRect/>
                  </a:stretch>
                </pic:blipFill>
                <pic:spPr bwMode="auto">
                  <a:xfrm>
                    <a:off x="0" y="0"/>
                    <a:ext cx="828675" cy="5810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38487" w14:textId="77777777" w:rsidR="00550EEC" w:rsidRDefault="00550EEC" w:rsidP="005B718D">
      <w:pPr>
        <w:spacing w:after="0" w:line="240" w:lineRule="auto"/>
      </w:pPr>
      <w:r>
        <w:separator/>
      </w:r>
    </w:p>
  </w:footnote>
  <w:footnote w:type="continuationSeparator" w:id="0">
    <w:p w14:paraId="5DF8C866" w14:textId="77777777" w:rsidR="00550EEC" w:rsidRDefault="00550EEC" w:rsidP="005B7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53550" w14:textId="77777777" w:rsidR="001645D0" w:rsidRDefault="001645D0">
    <w:pPr>
      <w:pStyle w:val="Sidhuvud"/>
    </w:pPr>
    <w:r w:rsidRPr="00D64BD3">
      <w:rPr>
        <w:rFonts w:ascii="Times New Roman" w:hAnsi="Times New Roman" w:cs="Times New Roman"/>
        <w:noProof/>
        <w:sz w:val="24"/>
        <w:szCs w:val="24"/>
        <w:lang w:eastAsia="sv-SE"/>
      </w:rPr>
      <w:drawing>
        <wp:inline distT="0" distB="0" distL="0" distR="0" wp14:anchorId="603CF61E" wp14:editId="1DBAB877">
          <wp:extent cx="1419225" cy="285750"/>
          <wp:effectExtent l="19050" t="0" r="9525" b="0"/>
          <wp:docPr id="1" name="Bildobjekt 2" descr="RLstrip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RLstripe_rgb.jpg"/>
                  <pic:cNvPicPr>
                    <a:picLocks noChangeAspect="1" noChangeArrowheads="1"/>
                  </pic:cNvPicPr>
                </pic:nvPicPr>
                <pic:blipFill>
                  <a:blip r:embed="rId1"/>
                  <a:srcRect/>
                  <a:stretch>
                    <a:fillRect/>
                  </a:stretch>
                </pic:blipFill>
                <pic:spPr bwMode="auto">
                  <a:xfrm>
                    <a:off x="0" y="0"/>
                    <a:ext cx="1419225" cy="2857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23AF1"/>
    <w:multiLevelType w:val="hybridMultilevel"/>
    <w:tmpl w:val="02164DB2"/>
    <w:lvl w:ilvl="0" w:tplc="53A8C6E0">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08D17A7A"/>
    <w:multiLevelType w:val="hybridMultilevel"/>
    <w:tmpl w:val="D1202F8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0B6C5EE9"/>
    <w:multiLevelType w:val="hybridMultilevel"/>
    <w:tmpl w:val="B5C6E680"/>
    <w:lvl w:ilvl="0" w:tplc="041D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0C4A1C4B"/>
    <w:multiLevelType w:val="multilevel"/>
    <w:tmpl w:val="534CFDF8"/>
    <w:lvl w:ilvl="0">
      <w:start w:val="11"/>
      <w:numFmt w:val="decimal"/>
      <w:lvlText w:val="%1.0"/>
      <w:lvlJc w:val="left"/>
      <w:pPr>
        <w:ind w:left="450" w:hanging="450"/>
      </w:pPr>
      <w:rPr>
        <w:rFonts w:hint="default"/>
      </w:rPr>
    </w:lvl>
    <w:lvl w:ilvl="1">
      <w:start w:val="1"/>
      <w:numFmt w:val="decimalZero"/>
      <w:lvlText w:val="%1.%2"/>
      <w:lvlJc w:val="left"/>
      <w:pPr>
        <w:ind w:left="1754" w:hanging="450"/>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632" w:hanging="720"/>
      </w:pPr>
      <w:rPr>
        <w:rFonts w:hint="default"/>
      </w:rPr>
    </w:lvl>
    <w:lvl w:ilvl="4">
      <w:start w:val="1"/>
      <w:numFmt w:val="decimal"/>
      <w:lvlText w:val="%1.%2.%3.%4.%5"/>
      <w:lvlJc w:val="left"/>
      <w:pPr>
        <w:ind w:left="6296" w:hanging="1080"/>
      </w:pPr>
      <w:rPr>
        <w:rFonts w:hint="default"/>
      </w:rPr>
    </w:lvl>
    <w:lvl w:ilvl="5">
      <w:start w:val="1"/>
      <w:numFmt w:val="decimal"/>
      <w:lvlText w:val="%1.%2.%3.%4.%5.%6"/>
      <w:lvlJc w:val="left"/>
      <w:pPr>
        <w:ind w:left="7600" w:hanging="1080"/>
      </w:pPr>
      <w:rPr>
        <w:rFonts w:hint="default"/>
      </w:rPr>
    </w:lvl>
    <w:lvl w:ilvl="6">
      <w:start w:val="1"/>
      <w:numFmt w:val="decimal"/>
      <w:lvlText w:val="%1.%2.%3.%4.%5.%6.%7"/>
      <w:lvlJc w:val="left"/>
      <w:pPr>
        <w:ind w:left="9264" w:hanging="1440"/>
      </w:pPr>
      <w:rPr>
        <w:rFonts w:hint="default"/>
      </w:rPr>
    </w:lvl>
    <w:lvl w:ilvl="7">
      <w:start w:val="1"/>
      <w:numFmt w:val="decimal"/>
      <w:lvlText w:val="%1.%2.%3.%4.%5.%6.%7.%8"/>
      <w:lvlJc w:val="left"/>
      <w:pPr>
        <w:ind w:left="10568" w:hanging="1440"/>
      </w:pPr>
      <w:rPr>
        <w:rFonts w:hint="default"/>
      </w:rPr>
    </w:lvl>
    <w:lvl w:ilvl="8">
      <w:start w:val="1"/>
      <w:numFmt w:val="decimal"/>
      <w:lvlText w:val="%1.%2.%3.%4.%5.%6.%7.%8.%9"/>
      <w:lvlJc w:val="left"/>
      <w:pPr>
        <w:ind w:left="11872" w:hanging="1440"/>
      </w:pPr>
      <w:rPr>
        <w:rFonts w:hint="default"/>
      </w:rPr>
    </w:lvl>
  </w:abstractNum>
  <w:abstractNum w:abstractNumId="4" w15:restartNumberingAfterBreak="0">
    <w:nsid w:val="0F752A0D"/>
    <w:multiLevelType w:val="hybridMultilevel"/>
    <w:tmpl w:val="B8621EE0"/>
    <w:lvl w:ilvl="0" w:tplc="FB8A81B2">
      <w:numFmt w:val="bullet"/>
      <w:lvlText w:val="̶"/>
      <w:lvlJc w:val="left"/>
      <w:pPr>
        <w:ind w:left="1080" w:hanging="360"/>
      </w:pPr>
      <w:rPr>
        <w:rFonts w:ascii="Calibri" w:eastAsiaTheme="minorHAnsi" w:hAnsi="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2ED3E3E"/>
    <w:multiLevelType w:val="hybridMultilevel"/>
    <w:tmpl w:val="196817DE"/>
    <w:lvl w:ilvl="0" w:tplc="03FE9840">
      <w:start w:val="1"/>
      <w:numFmt w:val="decimal"/>
      <w:lvlText w:val="%1."/>
      <w:lvlJc w:val="left"/>
      <w:pPr>
        <w:ind w:left="720" w:hanging="360"/>
      </w:pPr>
      <w:rPr>
        <w:rFonts w:asciiTheme="minorHAnsi" w:hAnsiTheme="minorHAnsi" w:hint="default"/>
        <w:b/>
        <w:sz w:val="22"/>
        <w:szCs w:val="22"/>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9551741"/>
    <w:multiLevelType w:val="hybridMultilevel"/>
    <w:tmpl w:val="879CFFEC"/>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start w:val="1"/>
      <w:numFmt w:val="bullet"/>
      <w:lvlText w:val=""/>
      <w:lvlJc w:val="left"/>
      <w:pPr>
        <w:ind w:left="2880" w:hanging="360"/>
      </w:pPr>
      <w:rPr>
        <w:rFonts w:ascii="Wingdings" w:hAnsi="Wingdings" w:hint="default"/>
      </w:rPr>
    </w:lvl>
    <w:lvl w:ilvl="3" w:tplc="041D0001">
      <w:start w:val="1"/>
      <w:numFmt w:val="bullet"/>
      <w:lvlText w:val=""/>
      <w:lvlJc w:val="left"/>
      <w:pPr>
        <w:ind w:left="3600" w:hanging="360"/>
      </w:pPr>
      <w:rPr>
        <w:rFonts w:ascii="Symbol" w:hAnsi="Symbol" w:hint="default"/>
      </w:rPr>
    </w:lvl>
    <w:lvl w:ilvl="4" w:tplc="041D0003">
      <w:start w:val="1"/>
      <w:numFmt w:val="bullet"/>
      <w:lvlText w:val="o"/>
      <w:lvlJc w:val="left"/>
      <w:pPr>
        <w:ind w:left="4320" w:hanging="360"/>
      </w:pPr>
      <w:rPr>
        <w:rFonts w:ascii="Courier New" w:hAnsi="Courier New" w:cs="Courier New" w:hint="default"/>
      </w:rPr>
    </w:lvl>
    <w:lvl w:ilvl="5" w:tplc="041D0005">
      <w:start w:val="1"/>
      <w:numFmt w:val="bullet"/>
      <w:lvlText w:val=""/>
      <w:lvlJc w:val="left"/>
      <w:pPr>
        <w:ind w:left="5040" w:hanging="360"/>
      </w:pPr>
      <w:rPr>
        <w:rFonts w:ascii="Wingdings" w:hAnsi="Wingdings" w:hint="default"/>
      </w:rPr>
    </w:lvl>
    <w:lvl w:ilvl="6" w:tplc="041D0001">
      <w:start w:val="1"/>
      <w:numFmt w:val="bullet"/>
      <w:lvlText w:val=""/>
      <w:lvlJc w:val="left"/>
      <w:pPr>
        <w:ind w:left="5760" w:hanging="360"/>
      </w:pPr>
      <w:rPr>
        <w:rFonts w:ascii="Symbol" w:hAnsi="Symbol" w:hint="default"/>
      </w:rPr>
    </w:lvl>
    <w:lvl w:ilvl="7" w:tplc="041D0003">
      <w:start w:val="1"/>
      <w:numFmt w:val="bullet"/>
      <w:lvlText w:val="o"/>
      <w:lvlJc w:val="left"/>
      <w:pPr>
        <w:ind w:left="6480" w:hanging="360"/>
      </w:pPr>
      <w:rPr>
        <w:rFonts w:ascii="Courier New" w:hAnsi="Courier New" w:cs="Courier New" w:hint="default"/>
      </w:rPr>
    </w:lvl>
    <w:lvl w:ilvl="8" w:tplc="041D0005">
      <w:start w:val="1"/>
      <w:numFmt w:val="bullet"/>
      <w:lvlText w:val=""/>
      <w:lvlJc w:val="left"/>
      <w:pPr>
        <w:ind w:left="7200" w:hanging="360"/>
      </w:pPr>
      <w:rPr>
        <w:rFonts w:ascii="Wingdings" w:hAnsi="Wingdings" w:hint="default"/>
      </w:rPr>
    </w:lvl>
  </w:abstractNum>
  <w:abstractNum w:abstractNumId="7" w15:restartNumberingAfterBreak="0">
    <w:nsid w:val="1A282E18"/>
    <w:multiLevelType w:val="hybridMultilevel"/>
    <w:tmpl w:val="1108E76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 w15:restartNumberingAfterBreak="0">
    <w:nsid w:val="21C129F1"/>
    <w:multiLevelType w:val="multilevel"/>
    <w:tmpl w:val="7382E176"/>
    <w:styleLink w:val="Anteckningar"/>
    <w:lvl w:ilvl="0">
      <w:numFmt w:val="bullet"/>
      <w:lvlText w:val="-"/>
      <w:lvlJc w:val="left"/>
      <w:pPr>
        <w:tabs>
          <w:tab w:val="num" w:pos="240"/>
        </w:tabs>
        <w:ind w:left="240" w:hanging="240"/>
      </w:pPr>
      <w:rPr>
        <w:position w:val="4"/>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4"/>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4"/>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4"/>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4"/>
      </w:rPr>
    </w:lvl>
  </w:abstractNum>
  <w:abstractNum w:abstractNumId="9" w15:restartNumberingAfterBreak="0">
    <w:nsid w:val="22FC4AB1"/>
    <w:multiLevelType w:val="hybridMultilevel"/>
    <w:tmpl w:val="0BD65918"/>
    <w:lvl w:ilvl="0" w:tplc="FB8A81B2">
      <w:numFmt w:val="bullet"/>
      <w:lvlText w:val="̶"/>
      <w:lvlJc w:val="left"/>
      <w:pPr>
        <w:ind w:left="1080" w:hanging="360"/>
      </w:pPr>
      <w:rPr>
        <w:rFonts w:ascii="Calibri" w:eastAsiaTheme="minorHAnsi" w:hAnsi="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27523833"/>
    <w:multiLevelType w:val="hybridMultilevel"/>
    <w:tmpl w:val="988A4CD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1" w15:restartNumberingAfterBreak="0">
    <w:nsid w:val="2E3B5188"/>
    <w:multiLevelType w:val="hybridMultilevel"/>
    <w:tmpl w:val="311ED724"/>
    <w:lvl w:ilvl="0" w:tplc="041D0001">
      <w:start w:val="1"/>
      <w:numFmt w:val="bullet"/>
      <w:lvlText w:val=""/>
      <w:lvlJc w:val="left"/>
      <w:pPr>
        <w:ind w:left="1660" w:hanging="360"/>
      </w:pPr>
      <w:rPr>
        <w:rFonts w:ascii="Symbol" w:hAnsi="Symbol" w:hint="default"/>
      </w:rPr>
    </w:lvl>
    <w:lvl w:ilvl="1" w:tplc="041D0003" w:tentative="1">
      <w:start w:val="1"/>
      <w:numFmt w:val="bullet"/>
      <w:lvlText w:val="o"/>
      <w:lvlJc w:val="left"/>
      <w:pPr>
        <w:ind w:left="2380" w:hanging="360"/>
      </w:pPr>
      <w:rPr>
        <w:rFonts w:ascii="Courier New" w:hAnsi="Courier New" w:cs="Courier New" w:hint="default"/>
      </w:rPr>
    </w:lvl>
    <w:lvl w:ilvl="2" w:tplc="041D0005" w:tentative="1">
      <w:start w:val="1"/>
      <w:numFmt w:val="bullet"/>
      <w:lvlText w:val=""/>
      <w:lvlJc w:val="left"/>
      <w:pPr>
        <w:ind w:left="3100" w:hanging="360"/>
      </w:pPr>
      <w:rPr>
        <w:rFonts w:ascii="Wingdings" w:hAnsi="Wingdings" w:hint="default"/>
      </w:rPr>
    </w:lvl>
    <w:lvl w:ilvl="3" w:tplc="041D0001" w:tentative="1">
      <w:start w:val="1"/>
      <w:numFmt w:val="bullet"/>
      <w:lvlText w:val=""/>
      <w:lvlJc w:val="left"/>
      <w:pPr>
        <w:ind w:left="3820" w:hanging="360"/>
      </w:pPr>
      <w:rPr>
        <w:rFonts w:ascii="Symbol" w:hAnsi="Symbol" w:hint="default"/>
      </w:rPr>
    </w:lvl>
    <w:lvl w:ilvl="4" w:tplc="041D0003" w:tentative="1">
      <w:start w:val="1"/>
      <w:numFmt w:val="bullet"/>
      <w:lvlText w:val="o"/>
      <w:lvlJc w:val="left"/>
      <w:pPr>
        <w:ind w:left="4540" w:hanging="360"/>
      </w:pPr>
      <w:rPr>
        <w:rFonts w:ascii="Courier New" w:hAnsi="Courier New" w:cs="Courier New" w:hint="default"/>
      </w:rPr>
    </w:lvl>
    <w:lvl w:ilvl="5" w:tplc="041D0005" w:tentative="1">
      <w:start w:val="1"/>
      <w:numFmt w:val="bullet"/>
      <w:lvlText w:val=""/>
      <w:lvlJc w:val="left"/>
      <w:pPr>
        <w:ind w:left="5260" w:hanging="360"/>
      </w:pPr>
      <w:rPr>
        <w:rFonts w:ascii="Wingdings" w:hAnsi="Wingdings" w:hint="default"/>
      </w:rPr>
    </w:lvl>
    <w:lvl w:ilvl="6" w:tplc="041D0001" w:tentative="1">
      <w:start w:val="1"/>
      <w:numFmt w:val="bullet"/>
      <w:lvlText w:val=""/>
      <w:lvlJc w:val="left"/>
      <w:pPr>
        <w:ind w:left="5980" w:hanging="360"/>
      </w:pPr>
      <w:rPr>
        <w:rFonts w:ascii="Symbol" w:hAnsi="Symbol" w:hint="default"/>
      </w:rPr>
    </w:lvl>
    <w:lvl w:ilvl="7" w:tplc="041D0003" w:tentative="1">
      <w:start w:val="1"/>
      <w:numFmt w:val="bullet"/>
      <w:lvlText w:val="o"/>
      <w:lvlJc w:val="left"/>
      <w:pPr>
        <w:ind w:left="6700" w:hanging="360"/>
      </w:pPr>
      <w:rPr>
        <w:rFonts w:ascii="Courier New" w:hAnsi="Courier New" w:cs="Courier New" w:hint="default"/>
      </w:rPr>
    </w:lvl>
    <w:lvl w:ilvl="8" w:tplc="041D0005" w:tentative="1">
      <w:start w:val="1"/>
      <w:numFmt w:val="bullet"/>
      <w:lvlText w:val=""/>
      <w:lvlJc w:val="left"/>
      <w:pPr>
        <w:ind w:left="7420" w:hanging="360"/>
      </w:pPr>
      <w:rPr>
        <w:rFonts w:ascii="Wingdings" w:hAnsi="Wingdings" w:hint="default"/>
      </w:rPr>
    </w:lvl>
  </w:abstractNum>
  <w:abstractNum w:abstractNumId="12" w15:restartNumberingAfterBreak="0">
    <w:nsid w:val="33FE6746"/>
    <w:multiLevelType w:val="hybridMultilevel"/>
    <w:tmpl w:val="59DA5A54"/>
    <w:lvl w:ilvl="0" w:tplc="041D0003">
      <w:start w:val="1"/>
      <w:numFmt w:val="bullet"/>
      <w:lvlText w:val="o"/>
      <w:lvlJc w:val="left"/>
      <w:pPr>
        <w:ind w:left="1800" w:hanging="360"/>
      </w:pPr>
      <w:rPr>
        <w:rFonts w:ascii="Courier New" w:hAnsi="Courier New" w:cs="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3" w15:restartNumberingAfterBreak="0">
    <w:nsid w:val="40802049"/>
    <w:multiLevelType w:val="hybridMultilevel"/>
    <w:tmpl w:val="18FCBBAA"/>
    <w:lvl w:ilvl="0" w:tplc="041D0001">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800"/>
        </w:tabs>
        <w:ind w:left="1800" w:hanging="360"/>
      </w:pPr>
      <w:rPr>
        <w:rFonts w:ascii="Arial" w:hAnsi="Arial" w:hint="default"/>
      </w:rPr>
    </w:lvl>
    <w:lvl w:ilvl="2" w:tplc="FFFFFFFF" w:tentative="1">
      <w:start w:val="1"/>
      <w:numFmt w:val="bullet"/>
      <w:lvlText w:val="•"/>
      <w:lvlJc w:val="left"/>
      <w:pPr>
        <w:tabs>
          <w:tab w:val="num" w:pos="2520"/>
        </w:tabs>
        <w:ind w:left="2520" w:hanging="360"/>
      </w:pPr>
      <w:rPr>
        <w:rFonts w:ascii="Arial" w:hAnsi="Arial" w:hint="default"/>
      </w:rPr>
    </w:lvl>
    <w:lvl w:ilvl="3" w:tplc="FFFFFFFF" w:tentative="1">
      <w:start w:val="1"/>
      <w:numFmt w:val="bullet"/>
      <w:lvlText w:val="•"/>
      <w:lvlJc w:val="left"/>
      <w:pPr>
        <w:tabs>
          <w:tab w:val="num" w:pos="3240"/>
        </w:tabs>
        <w:ind w:left="3240" w:hanging="360"/>
      </w:pPr>
      <w:rPr>
        <w:rFonts w:ascii="Arial" w:hAnsi="Arial" w:hint="default"/>
      </w:rPr>
    </w:lvl>
    <w:lvl w:ilvl="4" w:tplc="FFFFFFFF" w:tentative="1">
      <w:start w:val="1"/>
      <w:numFmt w:val="bullet"/>
      <w:lvlText w:val="•"/>
      <w:lvlJc w:val="left"/>
      <w:pPr>
        <w:tabs>
          <w:tab w:val="num" w:pos="3960"/>
        </w:tabs>
        <w:ind w:left="3960" w:hanging="360"/>
      </w:pPr>
      <w:rPr>
        <w:rFonts w:ascii="Arial" w:hAnsi="Arial" w:hint="default"/>
      </w:rPr>
    </w:lvl>
    <w:lvl w:ilvl="5" w:tplc="FFFFFFFF" w:tentative="1">
      <w:start w:val="1"/>
      <w:numFmt w:val="bullet"/>
      <w:lvlText w:val="•"/>
      <w:lvlJc w:val="left"/>
      <w:pPr>
        <w:tabs>
          <w:tab w:val="num" w:pos="4680"/>
        </w:tabs>
        <w:ind w:left="4680" w:hanging="360"/>
      </w:pPr>
      <w:rPr>
        <w:rFonts w:ascii="Arial" w:hAnsi="Arial" w:hint="default"/>
      </w:rPr>
    </w:lvl>
    <w:lvl w:ilvl="6" w:tplc="FFFFFFFF" w:tentative="1">
      <w:start w:val="1"/>
      <w:numFmt w:val="bullet"/>
      <w:lvlText w:val="•"/>
      <w:lvlJc w:val="left"/>
      <w:pPr>
        <w:tabs>
          <w:tab w:val="num" w:pos="5400"/>
        </w:tabs>
        <w:ind w:left="5400" w:hanging="360"/>
      </w:pPr>
      <w:rPr>
        <w:rFonts w:ascii="Arial" w:hAnsi="Arial" w:hint="default"/>
      </w:rPr>
    </w:lvl>
    <w:lvl w:ilvl="7" w:tplc="FFFFFFFF" w:tentative="1">
      <w:start w:val="1"/>
      <w:numFmt w:val="bullet"/>
      <w:lvlText w:val="•"/>
      <w:lvlJc w:val="left"/>
      <w:pPr>
        <w:tabs>
          <w:tab w:val="num" w:pos="6120"/>
        </w:tabs>
        <w:ind w:left="6120" w:hanging="360"/>
      </w:pPr>
      <w:rPr>
        <w:rFonts w:ascii="Arial" w:hAnsi="Arial" w:hint="default"/>
      </w:rPr>
    </w:lvl>
    <w:lvl w:ilvl="8" w:tplc="FFFFFFFF" w:tentative="1">
      <w:start w:val="1"/>
      <w:numFmt w:val="bullet"/>
      <w:lvlText w:val="•"/>
      <w:lvlJc w:val="left"/>
      <w:pPr>
        <w:tabs>
          <w:tab w:val="num" w:pos="6840"/>
        </w:tabs>
        <w:ind w:left="6840" w:hanging="360"/>
      </w:pPr>
      <w:rPr>
        <w:rFonts w:ascii="Arial" w:hAnsi="Arial" w:hint="default"/>
      </w:rPr>
    </w:lvl>
  </w:abstractNum>
  <w:abstractNum w:abstractNumId="14" w15:restartNumberingAfterBreak="0">
    <w:nsid w:val="47FC475A"/>
    <w:multiLevelType w:val="hybridMultilevel"/>
    <w:tmpl w:val="68D07D70"/>
    <w:lvl w:ilvl="0" w:tplc="041D0001">
      <w:start w:val="1"/>
      <w:numFmt w:val="bullet"/>
      <w:lvlText w:val=""/>
      <w:lvlJc w:val="left"/>
      <w:pPr>
        <w:ind w:left="1080" w:hanging="360"/>
      </w:pPr>
      <w:rPr>
        <w:rFonts w:ascii="Symbol" w:hAnsi="Symbol" w:hint="default"/>
      </w:rPr>
    </w:lvl>
    <w:lvl w:ilvl="1" w:tplc="47307280">
      <w:start w:val="1"/>
      <w:numFmt w:val="bullet"/>
      <w:lvlText w:val="•"/>
      <w:lvlJc w:val="left"/>
      <w:pPr>
        <w:ind w:left="1800" w:hanging="360"/>
      </w:pPr>
      <w:rPr>
        <w:rFonts w:ascii="Arial" w:hAnsi="Arial"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15:restartNumberingAfterBreak="0">
    <w:nsid w:val="4A5309D6"/>
    <w:multiLevelType w:val="hybridMultilevel"/>
    <w:tmpl w:val="2FBCAD5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B956982"/>
    <w:multiLevelType w:val="hybridMultilevel"/>
    <w:tmpl w:val="C15C9A32"/>
    <w:lvl w:ilvl="0" w:tplc="D6A4D760">
      <w:start w:val="1"/>
      <w:numFmt w:val="bullet"/>
      <w:lvlText w:val="•"/>
      <w:lvlJc w:val="left"/>
      <w:pPr>
        <w:tabs>
          <w:tab w:val="num" w:pos="720"/>
        </w:tabs>
        <w:ind w:left="720" w:hanging="360"/>
      </w:pPr>
      <w:rPr>
        <w:rFonts w:ascii="Arial" w:hAnsi="Arial" w:hint="default"/>
      </w:rPr>
    </w:lvl>
    <w:lvl w:ilvl="1" w:tplc="23C0F3BA">
      <w:start w:val="1"/>
      <w:numFmt w:val="bullet"/>
      <w:lvlText w:val="•"/>
      <w:lvlJc w:val="left"/>
      <w:pPr>
        <w:tabs>
          <w:tab w:val="num" w:pos="1440"/>
        </w:tabs>
        <w:ind w:left="1440" w:hanging="360"/>
      </w:pPr>
      <w:rPr>
        <w:rFonts w:ascii="Arial" w:hAnsi="Arial" w:hint="default"/>
      </w:rPr>
    </w:lvl>
    <w:lvl w:ilvl="2" w:tplc="E9B8F618">
      <w:start w:val="1"/>
      <w:numFmt w:val="bullet"/>
      <w:lvlText w:val="•"/>
      <w:lvlJc w:val="left"/>
      <w:pPr>
        <w:tabs>
          <w:tab w:val="num" w:pos="2160"/>
        </w:tabs>
        <w:ind w:left="2160" w:hanging="360"/>
      </w:pPr>
      <w:rPr>
        <w:rFonts w:ascii="Arial" w:hAnsi="Arial" w:hint="default"/>
      </w:rPr>
    </w:lvl>
    <w:lvl w:ilvl="3" w:tplc="7DD866AC" w:tentative="1">
      <w:start w:val="1"/>
      <w:numFmt w:val="bullet"/>
      <w:lvlText w:val="•"/>
      <w:lvlJc w:val="left"/>
      <w:pPr>
        <w:tabs>
          <w:tab w:val="num" w:pos="2880"/>
        </w:tabs>
        <w:ind w:left="2880" w:hanging="360"/>
      </w:pPr>
      <w:rPr>
        <w:rFonts w:ascii="Arial" w:hAnsi="Arial" w:hint="default"/>
      </w:rPr>
    </w:lvl>
    <w:lvl w:ilvl="4" w:tplc="53927076" w:tentative="1">
      <w:start w:val="1"/>
      <w:numFmt w:val="bullet"/>
      <w:lvlText w:val="•"/>
      <w:lvlJc w:val="left"/>
      <w:pPr>
        <w:tabs>
          <w:tab w:val="num" w:pos="3600"/>
        </w:tabs>
        <w:ind w:left="3600" w:hanging="360"/>
      </w:pPr>
      <w:rPr>
        <w:rFonts w:ascii="Arial" w:hAnsi="Arial" w:hint="default"/>
      </w:rPr>
    </w:lvl>
    <w:lvl w:ilvl="5" w:tplc="FD1CBB76" w:tentative="1">
      <w:start w:val="1"/>
      <w:numFmt w:val="bullet"/>
      <w:lvlText w:val="•"/>
      <w:lvlJc w:val="left"/>
      <w:pPr>
        <w:tabs>
          <w:tab w:val="num" w:pos="4320"/>
        </w:tabs>
        <w:ind w:left="4320" w:hanging="360"/>
      </w:pPr>
      <w:rPr>
        <w:rFonts w:ascii="Arial" w:hAnsi="Arial" w:hint="default"/>
      </w:rPr>
    </w:lvl>
    <w:lvl w:ilvl="6" w:tplc="4D4A9EA2" w:tentative="1">
      <w:start w:val="1"/>
      <w:numFmt w:val="bullet"/>
      <w:lvlText w:val="•"/>
      <w:lvlJc w:val="left"/>
      <w:pPr>
        <w:tabs>
          <w:tab w:val="num" w:pos="5040"/>
        </w:tabs>
        <w:ind w:left="5040" w:hanging="360"/>
      </w:pPr>
      <w:rPr>
        <w:rFonts w:ascii="Arial" w:hAnsi="Arial" w:hint="default"/>
      </w:rPr>
    </w:lvl>
    <w:lvl w:ilvl="7" w:tplc="3A345884" w:tentative="1">
      <w:start w:val="1"/>
      <w:numFmt w:val="bullet"/>
      <w:lvlText w:val="•"/>
      <w:lvlJc w:val="left"/>
      <w:pPr>
        <w:tabs>
          <w:tab w:val="num" w:pos="5760"/>
        </w:tabs>
        <w:ind w:left="5760" w:hanging="360"/>
      </w:pPr>
      <w:rPr>
        <w:rFonts w:ascii="Arial" w:hAnsi="Arial" w:hint="default"/>
      </w:rPr>
    </w:lvl>
    <w:lvl w:ilvl="8" w:tplc="13748E2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E10704E"/>
    <w:multiLevelType w:val="hybridMultilevel"/>
    <w:tmpl w:val="5C3843A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8" w15:restartNumberingAfterBreak="0">
    <w:nsid w:val="517424FE"/>
    <w:multiLevelType w:val="hybridMultilevel"/>
    <w:tmpl w:val="C44AFEB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5101CFE"/>
    <w:multiLevelType w:val="hybridMultilevel"/>
    <w:tmpl w:val="D174D6D8"/>
    <w:lvl w:ilvl="0" w:tplc="B002B52C">
      <w:start w:val="1"/>
      <w:numFmt w:val="bullet"/>
      <w:lvlText w:val="•"/>
      <w:lvlJc w:val="left"/>
      <w:pPr>
        <w:tabs>
          <w:tab w:val="num" w:pos="720"/>
        </w:tabs>
        <w:ind w:left="720" w:hanging="360"/>
      </w:pPr>
      <w:rPr>
        <w:rFonts w:ascii="Arial" w:hAnsi="Arial" w:hint="default"/>
      </w:rPr>
    </w:lvl>
    <w:lvl w:ilvl="1" w:tplc="C610E7CC">
      <w:numFmt w:val="bullet"/>
      <w:lvlText w:val="o"/>
      <w:lvlJc w:val="left"/>
      <w:pPr>
        <w:tabs>
          <w:tab w:val="num" w:pos="1440"/>
        </w:tabs>
        <w:ind w:left="1440" w:hanging="360"/>
      </w:pPr>
      <w:rPr>
        <w:rFonts w:ascii="Courier New" w:hAnsi="Courier New" w:hint="default"/>
      </w:rPr>
    </w:lvl>
    <w:lvl w:ilvl="2" w:tplc="16B22124">
      <w:numFmt w:val="bullet"/>
      <w:lvlText w:val="o"/>
      <w:lvlJc w:val="left"/>
      <w:pPr>
        <w:tabs>
          <w:tab w:val="num" w:pos="2160"/>
        </w:tabs>
        <w:ind w:left="2160" w:hanging="360"/>
      </w:pPr>
      <w:rPr>
        <w:rFonts w:ascii="Courier New" w:hAnsi="Courier New" w:hint="default"/>
      </w:rPr>
    </w:lvl>
    <w:lvl w:ilvl="3" w:tplc="CF0CB61E" w:tentative="1">
      <w:start w:val="1"/>
      <w:numFmt w:val="bullet"/>
      <w:lvlText w:val="•"/>
      <w:lvlJc w:val="left"/>
      <w:pPr>
        <w:tabs>
          <w:tab w:val="num" w:pos="2880"/>
        </w:tabs>
        <w:ind w:left="2880" w:hanging="360"/>
      </w:pPr>
      <w:rPr>
        <w:rFonts w:ascii="Arial" w:hAnsi="Arial" w:hint="default"/>
      </w:rPr>
    </w:lvl>
    <w:lvl w:ilvl="4" w:tplc="2D687C32" w:tentative="1">
      <w:start w:val="1"/>
      <w:numFmt w:val="bullet"/>
      <w:lvlText w:val="•"/>
      <w:lvlJc w:val="left"/>
      <w:pPr>
        <w:tabs>
          <w:tab w:val="num" w:pos="3600"/>
        </w:tabs>
        <w:ind w:left="3600" w:hanging="360"/>
      </w:pPr>
      <w:rPr>
        <w:rFonts w:ascii="Arial" w:hAnsi="Arial" w:hint="default"/>
      </w:rPr>
    </w:lvl>
    <w:lvl w:ilvl="5" w:tplc="24729046" w:tentative="1">
      <w:start w:val="1"/>
      <w:numFmt w:val="bullet"/>
      <w:lvlText w:val="•"/>
      <w:lvlJc w:val="left"/>
      <w:pPr>
        <w:tabs>
          <w:tab w:val="num" w:pos="4320"/>
        </w:tabs>
        <w:ind w:left="4320" w:hanging="360"/>
      </w:pPr>
      <w:rPr>
        <w:rFonts w:ascii="Arial" w:hAnsi="Arial" w:hint="default"/>
      </w:rPr>
    </w:lvl>
    <w:lvl w:ilvl="6" w:tplc="3976F702" w:tentative="1">
      <w:start w:val="1"/>
      <w:numFmt w:val="bullet"/>
      <w:lvlText w:val="•"/>
      <w:lvlJc w:val="left"/>
      <w:pPr>
        <w:tabs>
          <w:tab w:val="num" w:pos="5040"/>
        </w:tabs>
        <w:ind w:left="5040" w:hanging="360"/>
      </w:pPr>
      <w:rPr>
        <w:rFonts w:ascii="Arial" w:hAnsi="Arial" w:hint="default"/>
      </w:rPr>
    </w:lvl>
    <w:lvl w:ilvl="7" w:tplc="A5540326" w:tentative="1">
      <w:start w:val="1"/>
      <w:numFmt w:val="bullet"/>
      <w:lvlText w:val="•"/>
      <w:lvlJc w:val="left"/>
      <w:pPr>
        <w:tabs>
          <w:tab w:val="num" w:pos="5760"/>
        </w:tabs>
        <w:ind w:left="5760" w:hanging="360"/>
      </w:pPr>
      <w:rPr>
        <w:rFonts w:ascii="Arial" w:hAnsi="Arial" w:hint="default"/>
      </w:rPr>
    </w:lvl>
    <w:lvl w:ilvl="8" w:tplc="0D5AB31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DFE1450"/>
    <w:multiLevelType w:val="hybridMultilevel"/>
    <w:tmpl w:val="F8A8D07E"/>
    <w:lvl w:ilvl="0" w:tplc="53A8C6E0">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1" w15:restartNumberingAfterBreak="0">
    <w:nsid w:val="5E4C4A43"/>
    <w:multiLevelType w:val="hybridMultilevel"/>
    <w:tmpl w:val="5E007AC6"/>
    <w:lvl w:ilvl="0" w:tplc="7D500BEA">
      <w:start w:val="1"/>
      <w:numFmt w:val="bullet"/>
      <w:lvlText w:val="•"/>
      <w:lvlJc w:val="left"/>
      <w:pPr>
        <w:tabs>
          <w:tab w:val="num" w:pos="720"/>
        </w:tabs>
        <w:ind w:left="720" w:hanging="360"/>
      </w:pPr>
      <w:rPr>
        <w:rFonts w:ascii="Arial" w:hAnsi="Arial" w:hint="default"/>
      </w:rPr>
    </w:lvl>
    <w:lvl w:ilvl="1" w:tplc="770A5A3A">
      <w:start w:val="1"/>
      <w:numFmt w:val="bullet"/>
      <w:lvlText w:val="•"/>
      <w:lvlJc w:val="left"/>
      <w:pPr>
        <w:tabs>
          <w:tab w:val="num" w:pos="1440"/>
        </w:tabs>
        <w:ind w:left="1440" w:hanging="360"/>
      </w:pPr>
      <w:rPr>
        <w:rFonts w:ascii="Arial" w:hAnsi="Arial" w:hint="default"/>
      </w:rPr>
    </w:lvl>
    <w:lvl w:ilvl="2" w:tplc="BC28CA5C">
      <w:numFmt w:val="bullet"/>
      <w:lvlText w:val="•"/>
      <w:lvlJc w:val="left"/>
      <w:pPr>
        <w:tabs>
          <w:tab w:val="num" w:pos="2160"/>
        </w:tabs>
        <w:ind w:left="2160" w:hanging="360"/>
      </w:pPr>
      <w:rPr>
        <w:rFonts w:ascii="Arial" w:hAnsi="Arial" w:hint="default"/>
      </w:rPr>
    </w:lvl>
    <w:lvl w:ilvl="3" w:tplc="A09AB4EC" w:tentative="1">
      <w:start w:val="1"/>
      <w:numFmt w:val="bullet"/>
      <w:lvlText w:val="•"/>
      <w:lvlJc w:val="left"/>
      <w:pPr>
        <w:tabs>
          <w:tab w:val="num" w:pos="2880"/>
        </w:tabs>
        <w:ind w:left="2880" w:hanging="360"/>
      </w:pPr>
      <w:rPr>
        <w:rFonts w:ascii="Arial" w:hAnsi="Arial" w:hint="default"/>
      </w:rPr>
    </w:lvl>
    <w:lvl w:ilvl="4" w:tplc="3A5EA55E" w:tentative="1">
      <w:start w:val="1"/>
      <w:numFmt w:val="bullet"/>
      <w:lvlText w:val="•"/>
      <w:lvlJc w:val="left"/>
      <w:pPr>
        <w:tabs>
          <w:tab w:val="num" w:pos="3600"/>
        </w:tabs>
        <w:ind w:left="3600" w:hanging="360"/>
      </w:pPr>
      <w:rPr>
        <w:rFonts w:ascii="Arial" w:hAnsi="Arial" w:hint="default"/>
      </w:rPr>
    </w:lvl>
    <w:lvl w:ilvl="5" w:tplc="7B889168" w:tentative="1">
      <w:start w:val="1"/>
      <w:numFmt w:val="bullet"/>
      <w:lvlText w:val="•"/>
      <w:lvlJc w:val="left"/>
      <w:pPr>
        <w:tabs>
          <w:tab w:val="num" w:pos="4320"/>
        </w:tabs>
        <w:ind w:left="4320" w:hanging="360"/>
      </w:pPr>
      <w:rPr>
        <w:rFonts w:ascii="Arial" w:hAnsi="Arial" w:hint="default"/>
      </w:rPr>
    </w:lvl>
    <w:lvl w:ilvl="6" w:tplc="E5AEDDE8" w:tentative="1">
      <w:start w:val="1"/>
      <w:numFmt w:val="bullet"/>
      <w:lvlText w:val="•"/>
      <w:lvlJc w:val="left"/>
      <w:pPr>
        <w:tabs>
          <w:tab w:val="num" w:pos="5040"/>
        </w:tabs>
        <w:ind w:left="5040" w:hanging="360"/>
      </w:pPr>
      <w:rPr>
        <w:rFonts w:ascii="Arial" w:hAnsi="Arial" w:hint="default"/>
      </w:rPr>
    </w:lvl>
    <w:lvl w:ilvl="7" w:tplc="92E84482" w:tentative="1">
      <w:start w:val="1"/>
      <w:numFmt w:val="bullet"/>
      <w:lvlText w:val="•"/>
      <w:lvlJc w:val="left"/>
      <w:pPr>
        <w:tabs>
          <w:tab w:val="num" w:pos="5760"/>
        </w:tabs>
        <w:ind w:left="5760" w:hanging="360"/>
      </w:pPr>
      <w:rPr>
        <w:rFonts w:ascii="Arial" w:hAnsi="Arial" w:hint="default"/>
      </w:rPr>
    </w:lvl>
    <w:lvl w:ilvl="8" w:tplc="9FF4EF5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E5C36E5"/>
    <w:multiLevelType w:val="hybridMultilevel"/>
    <w:tmpl w:val="CE20169C"/>
    <w:lvl w:ilvl="0" w:tplc="53A8C6E0">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3" w15:restartNumberingAfterBreak="0">
    <w:nsid w:val="6680793F"/>
    <w:multiLevelType w:val="hybridMultilevel"/>
    <w:tmpl w:val="8AEC1360"/>
    <w:lvl w:ilvl="0" w:tplc="9AC05AAE">
      <w:start w:val="1"/>
      <w:numFmt w:val="bullet"/>
      <w:lvlText w:val="•"/>
      <w:lvlJc w:val="left"/>
      <w:pPr>
        <w:tabs>
          <w:tab w:val="num" w:pos="1080"/>
        </w:tabs>
        <w:ind w:left="1080" w:hanging="360"/>
      </w:pPr>
      <w:rPr>
        <w:rFonts w:ascii="Arial" w:hAnsi="Arial" w:hint="default"/>
      </w:rPr>
    </w:lvl>
    <w:lvl w:ilvl="1" w:tplc="25CA3C76" w:tentative="1">
      <w:start w:val="1"/>
      <w:numFmt w:val="bullet"/>
      <w:lvlText w:val="•"/>
      <w:lvlJc w:val="left"/>
      <w:pPr>
        <w:tabs>
          <w:tab w:val="num" w:pos="1800"/>
        </w:tabs>
        <w:ind w:left="1800" w:hanging="360"/>
      </w:pPr>
      <w:rPr>
        <w:rFonts w:ascii="Arial" w:hAnsi="Arial" w:hint="default"/>
      </w:rPr>
    </w:lvl>
    <w:lvl w:ilvl="2" w:tplc="E6D406B6" w:tentative="1">
      <w:start w:val="1"/>
      <w:numFmt w:val="bullet"/>
      <w:lvlText w:val="•"/>
      <w:lvlJc w:val="left"/>
      <w:pPr>
        <w:tabs>
          <w:tab w:val="num" w:pos="2520"/>
        </w:tabs>
        <w:ind w:left="2520" w:hanging="360"/>
      </w:pPr>
      <w:rPr>
        <w:rFonts w:ascii="Arial" w:hAnsi="Arial" w:hint="default"/>
      </w:rPr>
    </w:lvl>
    <w:lvl w:ilvl="3" w:tplc="DC24F1C2" w:tentative="1">
      <w:start w:val="1"/>
      <w:numFmt w:val="bullet"/>
      <w:lvlText w:val="•"/>
      <w:lvlJc w:val="left"/>
      <w:pPr>
        <w:tabs>
          <w:tab w:val="num" w:pos="3240"/>
        </w:tabs>
        <w:ind w:left="3240" w:hanging="360"/>
      </w:pPr>
      <w:rPr>
        <w:rFonts w:ascii="Arial" w:hAnsi="Arial" w:hint="default"/>
      </w:rPr>
    </w:lvl>
    <w:lvl w:ilvl="4" w:tplc="50B82112" w:tentative="1">
      <w:start w:val="1"/>
      <w:numFmt w:val="bullet"/>
      <w:lvlText w:val="•"/>
      <w:lvlJc w:val="left"/>
      <w:pPr>
        <w:tabs>
          <w:tab w:val="num" w:pos="3960"/>
        </w:tabs>
        <w:ind w:left="3960" w:hanging="360"/>
      </w:pPr>
      <w:rPr>
        <w:rFonts w:ascii="Arial" w:hAnsi="Arial" w:hint="default"/>
      </w:rPr>
    </w:lvl>
    <w:lvl w:ilvl="5" w:tplc="270AF422" w:tentative="1">
      <w:start w:val="1"/>
      <w:numFmt w:val="bullet"/>
      <w:lvlText w:val="•"/>
      <w:lvlJc w:val="left"/>
      <w:pPr>
        <w:tabs>
          <w:tab w:val="num" w:pos="4680"/>
        </w:tabs>
        <w:ind w:left="4680" w:hanging="360"/>
      </w:pPr>
      <w:rPr>
        <w:rFonts w:ascii="Arial" w:hAnsi="Arial" w:hint="default"/>
      </w:rPr>
    </w:lvl>
    <w:lvl w:ilvl="6" w:tplc="3EC2F4EC" w:tentative="1">
      <w:start w:val="1"/>
      <w:numFmt w:val="bullet"/>
      <w:lvlText w:val="•"/>
      <w:lvlJc w:val="left"/>
      <w:pPr>
        <w:tabs>
          <w:tab w:val="num" w:pos="5400"/>
        </w:tabs>
        <w:ind w:left="5400" w:hanging="360"/>
      </w:pPr>
      <w:rPr>
        <w:rFonts w:ascii="Arial" w:hAnsi="Arial" w:hint="default"/>
      </w:rPr>
    </w:lvl>
    <w:lvl w:ilvl="7" w:tplc="C42430BA" w:tentative="1">
      <w:start w:val="1"/>
      <w:numFmt w:val="bullet"/>
      <w:lvlText w:val="•"/>
      <w:lvlJc w:val="left"/>
      <w:pPr>
        <w:tabs>
          <w:tab w:val="num" w:pos="6120"/>
        </w:tabs>
        <w:ind w:left="6120" w:hanging="360"/>
      </w:pPr>
      <w:rPr>
        <w:rFonts w:ascii="Arial" w:hAnsi="Arial" w:hint="default"/>
      </w:rPr>
    </w:lvl>
    <w:lvl w:ilvl="8" w:tplc="CA440596" w:tentative="1">
      <w:start w:val="1"/>
      <w:numFmt w:val="bullet"/>
      <w:lvlText w:val="•"/>
      <w:lvlJc w:val="left"/>
      <w:pPr>
        <w:tabs>
          <w:tab w:val="num" w:pos="6840"/>
        </w:tabs>
        <w:ind w:left="6840" w:hanging="360"/>
      </w:pPr>
      <w:rPr>
        <w:rFonts w:ascii="Arial" w:hAnsi="Arial" w:hint="default"/>
      </w:rPr>
    </w:lvl>
  </w:abstractNum>
  <w:abstractNum w:abstractNumId="24" w15:restartNumberingAfterBreak="0">
    <w:nsid w:val="6AF76191"/>
    <w:multiLevelType w:val="hybridMultilevel"/>
    <w:tmpl w:val="A746D420"/>
    <w:lvl w:ilvl="0" w:tplc="47307280">
      <w:start w:val="1"/>
      <w:numFmt w:val="bullet"/>
      <w:lvlText w:val="•"/>
      <w:lvlJc w:val="left"/>
      <w:pPr>
        <w:tabs>
          <w:tab w:val="num" w:pos="720"/>
        </w:tabs>
        <w:ind w:left="720" w:hanging="360"/>
      </w:pPr>
      <w:rPr>
        <w:rFonts w:ascii="Arial" w:hAnsi="Arial" w:hint="default"/>
      </w:rPr>
    </w:lvl>
    <w:lvl w:ilvl="1" w:tplc="F9802A16">
      <w:numFmt w:val="bullet"/>
      <w:lvlText w:val="o"/>
      <w:lvlJc w:val="left"/>
      <w:pPr>
        <w:tabs>
          <w:tab w:val="num" w:pos="1440"/>
        </w:tabs>
        <w:ind w:left="1440" w:hanging="360"/>
      </w:pPr>
      <w:rPr>
        <w:rFonts w:ascii="Courier New" w:hAnsi="Courier New" w:hint="default"/>
      </w:rPr>
    </w:lvl>
    <w:lvl w:ilvl="2" w:tplc="F30A5AF0" w:tentative="1">
      <w:start w:val="1"/>
      <w:numFmt w:val="bullet"/>
      <w:lvlText w:val="•"/>
      <w:lvlJc w:val="left"/>
      <w:pPr>
        <w:tabs>
          <w:tab w:val="num" w:pos="2160"/>
        </w:tabs>
        <w:ind w:left="2160" w:hanging="360"/>
      </w:pPr>
      <w:rPr>
        <w:rFonts w:ascii="Arial" w:hAnsi="Arial" w:hint="default"/>
      </w:rPr>
    </w:lvl>
    <w:lvl w:ilvl="3" w:tplc="2B12ACA0" w:tentative="1">
      <w:start w:val="1"/>
      <w:numFmt w:val="bullet"/>
      <w:lvlText w:val="•"/>
      <w:lvlJc w:val="left"/>
      <w:pPr>
        <w:tabs>
          <w:tab w:val="num" w:pos="2880"/>
        </w:tabs>
        <w:ind w:left="2880" w:hanging="360"/>
      </w:pPr>
      <w:rPr>
        <w:rFonts w:ascii="Arial" w:hAnsi="Arial" w:hint="default"/>
      </w:rPr>
    </w:lvl>
    <w:lvl w:ilvl="4" w:tplc="02A031C2" w:tentative="1">
      <w:start w:val="1"/>
      <w:numFmt w:val="bullet"/>
      <w:lvlText w:val="•"/>
      <w:lvlJc w:val="left"/>
      <w:pPr>
        <w:tabs>
          <w:tab w:val="num" w:pos="3600"/>
        </w:tabs>
        <w:ind w:left="3600" w:hanging="360"/>
      </w:pPr>
      <w:rPr>
        <w:rFonts w:ascii="Arial" w:hAnsi="Arial" w:hint="default"/>
      </w:rPr>
    </w:lvl>
    <w:lvl w:ilvl="5" w:tplc="39C0D436" w:tentative="1">
      <w:start w:val="1"/>
      <w:numFmt w:val="bullet"/>
      <w:lvlText w:val="•"/>
      <w:lvlJc w:val="left"/>
      <w:pPr>
        <w:tabs>
          <w:tab w:val="num" w:pos="4320"/>
        </w:tabs>
        <w:ind w:left="4320" w:hanging="360"/>
      </w:pPr>
      <w:rPr>
        <w:rFonts w:ascii="Arial" w:hAnsi="Arial" w:hint="default"/>
      </w:rPr>
    </w:lvl>
    <w:lvl w:ilvl="6" w:tplc="C518B436" w:tentative="1">
      <w:start w:val="1"/>
      <w:numFmt w:val="bullet"/>
      <w:lvlText w:val="•"/>
      <w:lvlJc w:val="left"/>
      <w:pPr>
        <w:tabs>
          <w:tab w:val="num" w:pos="5040"/>
        </w:tabs>
        <w:ind w:left="5040" w:hanging="360"/>
      </w:pPr>
      <w:rPr>
        <w:rFonts w:ascii="Arial" w:hAnsi="Arial" w:hint="default"/>
      </w:rPr>
    </w:lvl>
    <w:lvl w:ilvl="7" w:tplc="009A5E24" w:tentative="1">
      <w:start w:val="1"/>
      <w:numFmt w:val="bullet"/>
      <w:lvlText w:val="•"/>
      <w:lvlJc w:val="left"/>
      <w:pPr>
        <w:tabs>
          <w:tab w:val="num" w:pos="5760"/>
        </w:tabs>
        <w:ind w:left="5760" w:hanging="360"/>
      </w:pPr>
      <w:rPr>
        <w:rFonts w:ascii="Arial" w:hAnsi="Arial" w:hint="default"/>
      </w:rPr>
    </w:lvl>
    <w:lvl w:ilvl="8" w:tplc="EA4C260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C250900"/>
    <w:multiLevelType w:val="hybridMultilevel"/>
    <w:tmpl w:val="A9709F00"/>
    <w:lvl w:ilvl="0" w:tplc="041D0003">
      <w:start w:val="1"/>
      <w:numFmt w:val="bullet"/>
      <w:lvlText w:val="o"/>
      <w:lvlJc w:val="left"/>
      <w:pPr>
        <w:tabs>
          <w:tab w:val="num" w:pos="1440"/>
        </w:tabs>
        <w:ind w:left="1440" w:hanging="360"/>
      </w:pPr>
      <w:rPr>
        <w:rFonts w:ascii="Courier New" w:hAnsi="Courier New" w:cs="Courier New" w:hint="default"/>
      </w:rPr>
    </w:lvl>
    <w:lvl w:ilvl="1" w:tplc="FFFFFFFF" w:tentative="1">
      <w:start w:val="1"/>
      <w:numFmt w:val="bullet"/>
      <w:lvlText w:val="•"/>
      <w:lvlJc w:val="left"/>
      <w:pPr>
        <w:tabs>
          <w:tab w:val="num" w:pos="2160"/>
        </w:tabs>
        <w:ind w:left="2160" w:hanging="360"/>
      </w:pPr>
      <w:rPr>
        <w:rFonts w:ascii="Arial" w:hAnsi="Arial" w:hint="default"/>
      </w:rPr>
    </w:lvl>
    <w:lvl w:ilvl="2" w:tplc="FFFFFFFF" w:tentative="1">
      <w:start w:val="1"/>
      <w:numFmt w:val="bullet"/>
      <w:lvlText w:val="•"/>
      <w:lvlJc w:val="left"/>
      <w:pPr>
        <w:tabs>
          <w:tab w:val="num" w:pos="2880"/>
        </w:tabs>
        <w:ind w:left="2880" w:hanging="360"/>
      </w:pPr>
      <w:rPr>
        <w:rFonts w:ascii="Arial" w:hAnsi="Arial" w:hint="default"/>
      </w:rPr>
    </w:lvl>
    <w:lvl w:ilvl="3" w:tplc="FFFFFFFF" w:tentative="1">
      <w:start w:val="1"/>
      <w:numFmt w:val="bullet"/>
      <w:lvlText w:val="•"/>
      <w:lvlJc w:val="left"/>
      <w:pPr>
        <w:tabs>
          <w:tab w:val="num" w:pos="3600"/>
        </w:tabs>
        <w:ind w:left="3600" w:hanging="360"/>
      </w:pPr>
      <w:rPr>
        <w:rFonts w:ascii="Arial" w:hAnsi="Arial" w:hint="default"/>
      </w:rPr>
    </w:lvl>
    <w:lvl w:ilvl="4" w:tplc="FFFFFFFF" w:tentative="1">
      <w:start w:val="1"/>
      <w:numFmt w:val="bullet"/>
      <w:lvlText w:val="•"/>
      <w:lvlJc w:val="left"/>
      <w:pPr>
        <w:tabs>
          <w:tab w:val="num" w:pos="4320"/>
        </w:tabs>
        <w:ind w:left="4320" w:hanging="360"/>
      </w:pPr>
      <w:rPr>
        <w:rFonts w:ascii="Arial" w:hAnsi="Arial" w:hint="default"/>
      </w:rPr>
    </w:lvl>
    <w:lvl w:ilvl="5" w:tplc="FFFFFFFF" w:tentative="1">
      <w:start w:val="1"/>
      <w:numFmt w:val="bullet"/>
      <w:lvlText w:val="•"/>
      <w:lvlJc w:val="left"/>
      <w:pPr>
        <w:tabs>
          <w:tab w:val="num" w:pos="5040"/>
        </w:tabs>
        <w:ind w:left="5040" w:hanging="360"/>
      </w:pPr>
      <w:rPr>
        <w:rFonts w:ascii="Arial" w:hAnsi="Arial" w:hint="default"/>
      </w:rPr>
    </w:lvl>
    <w:lvl w:ilvl="6" w:tplc="FFFFFFFF" w:tentative="1">
      <w:start w:val="1"/>
      <w:numFmt w:val="bullet"/>
      <w:lvlText w:val="•"/>
      <w:lvlJc w:val="left"/>
      <w:pPr>
        <w:tabs>
          <w:tab w:val="num" w:pos="5760"/>
        </w:tabs>
        <w:ind w:left="5760" w:hanging="360"/>
      </w:pPr>
      <w:rPr>
        <w:rFonts w:ascii="Arial" w:hAnsi="Arial" w:hint="default"/>
      </w:rPr>
    </w:lvl>
    <w:lvl w:ilvl="7" w:tplc="FFFFFFFF" w:tentative="1">
      <w:start w:val="1"/>
      <w:numFmt w:val="bullet"/>
      <w:lvlText w:val="•"/>
      <w:lvlJc w:val="left"/>
      <w:pPr>
        <w:tabs>
          <w:tab w:val="num" w:pos="6480"/>
        </w:tabs>
        <w:ind w:left="6480" w:hanging="360"/>
      </w:pPr>
      <w:rPr>
        <w:rFonts w:ascii="Arial" w:hAnsi="Arial" w:hint="default"/>
      </w:rPr>
    </w:lvl>
    <w:lvl w:ilvl="8" w:tplc="FFFFFFFF" w:tentative="1">
      <w:start w:val="1"/>
      <w:numFmt w:val="bullet"/>
      <w:lvlText w:val="•"/>
      <w:lvlJc w:val="left"/>
      <w:pPr>
        <w:tabs>
          <w:tab w:val="num" w:pos="7200"/>
        </w:tabs>
        <w:ind w:left="7200" w:hanging="360"/>
      </w:pPr>
      <w:rPr>
        <w:rFonts w:ascii="Arial" w:hAnsi="Arial" w:hint="default"/>
      </w:rPr>
    </w:lvl>
  </w:abstractNum>
  <w:abstractNum w:abstractNumId="26" w15:restartNumberingAfterBreak="0">
    <w:nsid w:val="6FD45FA7"/>
    <w:multiLevelType w:val="hybridMultilevel"/>
    <w:tmpl w:val="3634CACE"/>
    <w:lvl w:ilvl="0" w:tplc="FB8A81B2">
      <w:numFmt w:val="bullet"/>
      <w:lvlText w:val="̶"/>
      <w:lvlJc w:val="left"/>
      <w:pPr>
        <w:ind w:left="1440" w:hanging="360"/>
      </w:pPr>
      <w:rPr>
        <w:rFonts w:ascii="Calibri" w:eastAsiaTheme="minorHAnsi" w:hAnsi="Calibr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7" w15:restartNumberingAfterBreak="0">
    <w:nsid w:val="71366D88"/>
    <w:multiLevelType w:val="hybridMultilevel"/>
    <w:tmpl w:val="A8D21952"/>
    <w:lvl w:ilvl="0" w:tplc="BB06695A">
      <w:start w:val="1"/>
      <w:numFmt w:val="bullet"/>
      <w:lvlText w:val="•"/>
      <w:lvlJc w:val="left"/>
      <w:pPr>
        <w:tabs>
          <w:tab w:val="num" w:pos="1080"/>
        </w:tabs>
        <w:ind w:left="1080" w:hanging="360"/>
      </w:pPr>
      <w:rPr>
        <w:rFonts w:ascii="Arial" w:hAnsi="Arial" w:hint="default"/>
      </w:rPr>
    </w:lvl>
    <w:lvl w:ilvl="1" w:tplc="3AA4362E" w:tentative="1">
      <w:start w:val="1"/>
      <w:numFmt w:val="bullet"/>
      <w:lvlText w:val="•"/>
      <w:lvlJc w:val="left"/>
      <w:pPr>
        <w:tabs>
          <w:tab w:val="num" w:pos="1800"/>
        </w:tabs>
        <w:ind w:left="1800" w:hanging="360"/>
      </w:pPr>
      <w:rPr>
        <w:rFonts w:ascii="Arial" w:hAnsi="Arial" w:hint="default"/>
      </w:rPr>
    </w:lvl>
    <w:lvl w:ilvl="2" w:tplc="D834D71C" w:tentative="1">
      <w:start w:val="1"/>
      <w:numFmt w:val="bullet"/>
      <w:lvlText w:val="•"/>
      <w:lvlJc w:val="left"/>
      <w:pPr>
        <w:tabs>
          <w:tab w:val="num" w:pos="2520"/>
        </w:tabs>
        <w:ind w:left="2520" w:hanging="360"/>
      </w:pPr>
      <w:rPr>
        <w:rFonts w:ascii="Arial" w:hAnsi="Arial" w:hint="default"/>
      </w:rPr>
    </w:lvl>
    <w:lvl w:ilvl="3" w:tplc="E8A472E4" w:tentative="1">
      <w:start w:val="1"/>
      <w:numFmt w:val="bullet"/>
      <w:lvlText w:val="•"/>
      <w:lvlJc w:val="left"/>
      <w:pPr>
        <w:tabs>
          <w:tab w:val="num" w:pos="3240"/>
        </w:tabs>
        <w:ind w:left="3240" w:hanging="360"/>
      </w:pPr>
      <w:rPr>
        <w:rFonts w:ascii="Arial" w:hAnsi="Arial" w:hint="default"/>
      </w:rPr>
    </w:lvl>
    <w:lvl w:ilvl="4" w:tplc="2228E256" w:tentative="1">
      <w:start w:val="1"/>
      <w:numFmt w:val="bullet"/>
      <w:lvlText w:val="•"/>
      <w:lvlJc w:val="left"/>
      <w:pPr>
        <w:tabs>
          <w:tab w:val="num" w:pos="3960"/>
        </w:tabs>
        <w:ind w:left="3960" w:hanging="360"/>
      </w:pPr>
      <w:rPr>
        <w:rFonts w:ascii="Arial" w:hAnsi="Arial" w:hint="default"/>
      </w:rPr>
    </w:lvl>
    <w:lvl w:ilvl="5" w:tplc="A5D093CA" w:tentative="1">
      <w:start w:val="1"/>
      <w:numFmt w:val="bullet"/>
      <w:lvlText w:val="•"/>
      <w:lvlJc w:val="left"/>
      <w:pPr>
        <w:tabs>
          <w:tab w:val="num" w:pos="4680"/>
        </w:tabs>
        <w:ind w:left="4680" w:hanging="360"/>
      </w:pPr>
      <w:rPr>
        <w:rFonts w:ascii="Arial" w:hAnsi="Arial" w:hint="default"/>
      </w:rPr>
    </w:lvl>
    <w:lvl w:ilvl="6" w:tplc="3800B7B0" w:tentative="1">
      <w:start w:val="1"/>
      <w:numFmt w:val="bullet"/>
      <w:lvlText w:val="•"/>
      <w:lvlJc w:val="left"/>
      <w:pPr>
        <w:tabs>
          <w:tab w:val="num" w:pos="5400"/>
        </w:tabs>
        <w:ind w:left="5400" w:hanging="360"/>
      </w:pPr>
      <w:rPr>
        <w:rFonts w:ascii="Arial" w:hAnsi="Arial" w:hint="default"/>
      </w:rPr>
    </w:lvl>
    <w:lvl w:ilvl="7" w:tplc="75585130" w:tentative="1">
      <w:start w:val="1"/>
      <w:numFmt w:val="bullet"/>
      <w:lvlText w:val="•"/>
      <w:lvlJc w:val="left"/>
      <w:pPr>
        <w:tabs>
          <w:tab w:val="num" w:pos="6120"/>
        </w:tabs>
        <w:ind w:left="6120" w:hanging="360"/>
      </w:pPr>
      <w:rPr>
        <w:rFonts w:ascii="Arial" w:hAnsi="Arial" w:hint="default"/>
      </w:rPr>
    </w:lvl>
    <w:lvl w:ilvl="8" w:tplc="3806954E" w:tentative="1">
      <w:start w:val="1"/>
      <w:numFmt w:val="bullet"/>
      <w:lvlText w:val="•"/>
      <w:lvlJc w:val="left"/>
      <w:pPr>
        <w:tabs>
          <w:tab w:val="num" w:pos="6840"/>
        </w:tabs>
        <w:ind w:left="6840" w:hanging="360"/>
      </w:pPr>
      <w:rPr>
        <w:rFonts w:ascii="Arial" w:hAnsi="Arial" w:hint="default"/>
      </w:rPr>
    </w:lvl>
  </w:abstractNum>
  <w:abstractNum w:abstractNumId="28" w15:restartNumberingAfterBreak="0">
    <w:nsid w:val="71ED6CBF"/>
    <w:multiLevelType w:val="hybridMultilevel"/>
    <w:tmpl w:val="4B56B4A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16cid:durableId="262998713">
    <w:abstractNumId w:val="5"/>
  </w:num>
  <w:num w:numId="2" w16cid:durableId="2121950821">
    <w:abstractNumId w:val="8"/>
  </w:num>
  <w:num w:numId="3" w16cid:durableId="1021737052">
    <w:abstractNumId w:val="0"/>
  </w:num>
  <w:num w:numId="4" w16cid:durableId="1157723339">
    <w:abstractNumId w:val="20"/>
  </w:num>
  <w:num w:numId="5" w16cid:durableId="1922830022">
    <w:abstractNumId w:val="1"/>
  </w:num>
  <w:num w:numId="6" w16cid:durableId="1130318326">
    <w:abstractNumId w:val="22"/>
  </w:num>
  <w:num w:numId="7" w16cid:durableId="210194460">
    <w:abstractNumId w:val="11"/>
  </w:num>
  <w:num w:numId="8" w16cid:durableId="289942341">
    <w:abstractNumId w:val="10"/>
  </w:num>
  <w:num w:numId="9" w16cid:durableId="2019380320">
    <w:abstractNumId w:val="15"/>
  </w:num>
  <w:num w:numId="10" w16cid:durableId="1243638098">
    <w:abstractNumId w:val="4"/>
  </w:num>
  <w:num w:numId="11" w16cid:durableId="1268847996">
    <w:abstractNumId w:val="3"/>
  </w:num>
  <w:num w:numId="12" w16cid:durableId="245113276">
    <w:abstractNumId w:val="9"/>
  </w:num>
  <w:num w:numId="13" w16cid:durableId="1171800043">
    <w:abstractNumId w:val="23"/>
  </w:num>
  <w:num w:numId="14" w16cid:durableId="654770748">
    <w:abstractNumId w:val="27"/>
  </w:num>
  <w:num w:numId="15" w16cid:durableId="642470486">
    <w:abstractNumId w:val="16"/>
  </w:num>
  <w:num w:numId="16" w16cid:durableId="1175920347">
    <w:abstractNumId w:val="21"/>
  </w:num>
  <w:num w:numId="17" w16cid:durableId="1106076874">
    <w:abstractNumId w:val="19"/>
  </w:num>
  <w:num w:numId="18" w16cid:durableId="2058120156">
    <w:abstractNumId w:val="24"/>
  </w:num>
  <w:num w:numId="19" w16cid:durableId="967315450">
    <w:abstractNumId w:val="13"/>
  </w:num>
  <w:num w:numId="20" w16cid:durableId="1759204713">
    <w:abstractNumId w:val="25"/>
  </w:num>
  <w:num w:numId="21" w16cid:durableId="531646880">
    <w:abstractNumId w:val="17"/>
  </w:num>
  <w:num w:numId="22" w16cid:durableId="499547062">
    <w:abstractNumId w:val="18"/>
  </w:num>
  <w:num w:numId="23" w16cid:durableId="1976376679">
    <w:abstractNumId w:val="12"/>
  </w:num>
  <w:num w:numId="24" w16cid:durableId="508250083">
    <w:abstractNumId w:val="2"/>
  </w:num>
  <w:num w:numId="25" w16cid:durableId="1548447363">
    <w:abstractNumId w:val="28"/>
  </w:num>
  <w:num w:numId="26" w16cid:durableId="1238706600">
    <w:abstractNumId w:val="14"/>
  </w:num>
  <w:num w:numId="27" w16cid:durableId="1942451730">
    <w:abstractNumId w:val="6"/>
  </w:num>
  <w:num w:numId="28" w16cid:durableId="1686205578">
    <w:abstractNumId w:val="7"/>
  </w:num>
  <w:num w:numId="29" w16cid:durableId="613172244">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57A"/>
    <w:rsid w:val="00000FA3"/>
    <w:rsid w:val="00003F5B"/>
    <w:rsid w:val="000047EB"/>
    <w:rsid w:val="00005290"/>
    <w:rsid w:val="00010833"/>
    <w:rsid w:val="0001560E"/>
    <w:rsid w:val="00017335"/>
    <w:rsid w:val="000206C2"/>
    <w:rsid w:val="00021CF4"/>
    <w:rsid w:val="00021E05"/>
    <w:rsid w:val="00027314"/>
    <w:rsid w:val="000342E1"/>
    <w:rsid w:val="00034979"/>
    <w:rsid w:val="00037085"/>
    <w:rsid w:val="000400C1"/>
    <w:rsid w:val="00044442"/>
    <w:rsid w:val="000474A9"/>
    <w:rsid w:val="00051275"/>
    <w:rsid w:val="00052CC2"/>
    <w:rsid w:val="000537DA"/>
    <w:rsid w:val="000563E6"/>
    <w:rsid w:val="00061F52"/>
    <w:rsid w:val="0006495B"/>
    <w:rsid w:val="00065BF1"/>
    <w:rsid w:val="000662E6"/>
    <w:rsid w:val="00067867"/>
    <w:rsid w:val="00070B56"/>
    <w:rsid w:val="00074A4F"/>
    <w:rsid w:val="00075C45"/>
    <w:rsid w:val="000766F0"/>
    <w:rsid w:val="000768D4"/>
    <w:rsid w:val="00076C14"/>
    <w:rsid w:val="00077EFA"/>
    <w:rsid w:val="00080477"/>
    <w:rsid w:val="0008217E"/>
    <w:rsid w:val="00094A60"/>
    <w:rsid w:val="00094C88"/>
    <w:rsid w:val="00097EC7"/>
    <w:rsid w:val="000A0243"/>
    <w:rsid w:val="000A1487"/>
    <w:rsid w:val="000A31FC"/>
    <w:rsid w:val="000B5F4A"/>
    <w:rsid w:val="000C0546"/>
    <w:rsid w:val="000C08FD"/>
    <w:rsid w:val="000C2763"/>
    <w:rsid w:val="000C2C2D"/>
    <w:rsid w:val="000C537F"/>
    <w:rsid w:val="000C67D2"/>
    <w:rsid w:val="000D0543"/>
    <w:rsid w:val="000D0C26"/>
    <w:rsid w:val="000D2E17"/>
    <w:rsid w:val="000D37D7"/>
    <w:rsid w:val="000E084B"/>
    <w:rsid w:val="000E25C6"/>
    <w:rsid w:val="000E4D92"/>
    <w:rsid w:val="000E6837"/>
    <w:rsid w:val="000E6BF0"/>
    <w:rsid w:val="000E6ED7"/>
    <w:rsid w:val="000E7624"/>
    <w:rsid w:val="000E77A7"/>
    <w:rsid w:val="000F0FBB"/>
    <w:rsid w:val="000F4D07"/>
    <w:rsid w:val="000F7DEA"/>
    <w:rsid w:val="001027F4"/>
    <w:rsid w:val="0010289F"/>
    <w:rsid w:val="00110B3C"/>
    <w:rsid w:val="00114170"/>
    <w:rsid w:val="00115477"/>
    <w:rsid w:val="001165A6"/>
    <w:rsid w:val="00123028"/>
    <w:rsid w:val="00124758"/>
    <w:rsid w:val="001251D1"/>
    <w:rsid w:val="00127132"/>
    <w:rsid w:val="0013294F"/>
    <w:rsid w:val="00132F20"/>
    <w:rsid w:val="00135F21"/>
    <w:rsid w:val="00136968"/>
    <w:rsid w:val="00137282"/>
    <w:rsid w:val="0014001B"/>
    <w:rsid w:val="00140191"/>
    <w:rsid w:val="0014078E"/>
    <w:rsid w:val="001442D7"/>
    <w:rsid w:val="00144771"/>
    <w:rsid w:val="00146C45"/>
    <w:rsid w:val="001473B9"/>
    <w:rsid w:val="00147BF7"/>
    <w:rsid w:val="00147E86"/>
    <w:rsid w:val="00153A10"/>
    <w:rsid w:val="001552D2"/>
    <w:rsid w:val="001564B2"/>
    <w:rsid w:val="00157495"/>
    <w:rsid w:val="001645D0"/>
    <w:rsid w:val="00164F65"/>
    <w:rsid w:val="00173182"/>
    <w:rsid w:val="00174B57"/>
    <w:rsid w:val="00174E9C"/>
    <w:rsid w:val="001816CF"/>
    <w:rsid w:val="00181CB6"/>
    <w:rsid w:val="00187EC9"/>
    <w:rsid w:val="0019002E"/>
    <w:rsid w:val="00190149"/>
    <w:rsid w:val="001903C3"/>
    <w:rsid w:val="00197183"/>
    <w:rsid w:val="001A2F34"/>
    <w:rsid w:val="001A3DAB"/>
    <w:rsid w:val="001B3380"/>
    <w:rsid w:val="001B385E"/>
    <w:rsid w:val="001B5900"/>
    <w:rsid w:val="001B7BA7"/>
    <w:rsid w:val="001C1500"/>
    <w:rsid w:val="001C1CF0"/>
    <w:rsid w:val="001C3234"/>
    <w:rsid w:val="001C52AF"/>
    <w:rsid w:val="001C5D40"/>
    <w:rsid w:val="001C77F5"/>
    <w:rsid w:val="001C7D07"/>
    <w:rsid w:val="001D334E"/>
    <w:rsid w:val="001D47E5"/>
    <w:rsid w:val="001D6C07"/>
    <w:rsid w:val="001D79EA"/>
    <w:rsid w:val="001E1064"/>
    <w:rsid w:val="001E36C9"/>
    <w:rsid w:val="001F00C1"/>
    <w:rsid w:val="001F0827"/>
    <w:rsid w:val="001F136B"/>
    <w:rsid w:val="001F2BC3"/>
    <w:rsid w:val="001F34D2"/>
    <w:rsid w:val="001F6D78"/>
    <w:rsid w:val="002028FC"/>
    <w:rsid w:val="00202922"/>
    <w:rsid w:val="00203FD0"/>
    <w:rsid w:val="002041ED"/>
    <w:rsid w:val="0020489C"/>
    <w:rsid w:val="00204AAD"/>
    <w:rsid w:val="00205095"/>
    <w:rsid w:val="00206578"/>
    <w:rsid w:val="002069D1"/>
    <w:rsid w:val="0021373F"/>
    <w:rsid w:val="002137EA"/>
    <w:rsid w:val="002212E3"/>
    <w:rsid w:val="002225C2"/>
    <w:rsid w:val="0022285C"/>
    <w:rsid w:val="002228A7"/>
    <w:rsid w:val="00222AEE"/>
    <w:rsid w:val="00222EB9"/>
    <w:rsid w:val="0023301D"/>
    <w:rsid w:val="002331FF"/>
    <w:rsid w:val="00234A1A"/>
    <w:rsid w:val="00235A2D"/>
    <w:rsid w:val="00236C3E"/>
    <w:rsid w:val="00236E3E"/>
    <w:rsid w:val="0024042F"/>
    <w:rsid w:val="00241324"/>
    <w:rsid w:val="00243741"/>
    <w:rsid w:val="00243FD7"/>
    <w:rsid w:val="00246027"/>
    <w:rsid w:val="00246E6E"/>
    <w:rsid w:val="0024796D"/>
    <w:rsid w:val="00250643"/>
    <w:rsid w:val="002532A5"/>
    <w:rsid w:val="002565C0"/>
    <w:rsid w:val="002577BF"/>
    <w:rsid w:val="0026167B"/>
    <w:rsid w:val="00270C3D"/>
    <w:rsid w:val="00271CF9"/>
    <w:rsid w:val="0027249B"/>
    <w:rsid w:val="00273550"/>
    <w:rsid w:val="00277661"/>
    <w:rsid w:val="00280D29"/>
    <w:rsid w:val="00281EA7"/>
    <w:rsid w:val="00282894"/>
    <w:rsid w:val="00284B13"/>
    <w:rsid w:val="002858BF"/>
    <w:rsid w:val="00286ECF"/>
    <w:rsid w:val="00286EDD"/>
    <w:rsid w:val="00291917"/>
    <w:rsid w:val="00293033"/>
    <w:rsid w:val="002942B4"/>
    <w:rsid w:val="00296794"/>
    <w:rsid w:val="00297E61"/>
    <w:rsid w:val="002A22CF"/>
    <w:rsid w:val="002A2BE6"/>
    <w:rsid w:val="002A38EE"/>
    <w:rsid w:val="002A485C"/>
    <w:rsid w:val="002A5237"/>
    <w:rsid w:val="002B000C"/>
    <w:rsid w:val="002B05BB"/>
    <w:rsid w:val="002B0D2B"/>
    <w:rsid w:val="002B1C4F"/>
    <w:rsid w:val="002B239E"/>
    <w:rsid w:val="002B23AD"/>
    <w:rsid w:val="002B40FD"/>
    <w:rsid w:val="002B6CFC"/>
    <w:rsid w:val="002B755B"/>
    <w:rsid w:val="002C143D"/>
    <w:rsid w:val="002C1E4F"/>
    <w:rsid w:val="002C2B5D"/>
    <w:rsid w:val="002C3FF7"/>
    <w:rsid w:val="002C4EB2"/>
    <w:rsid w:val="002D0B7C"/>
    <w:rsid w:val="002D2340"/>
    <w:rsid w:val="002E25CF"/>
    <w:rsid w:val="002E36B6"/>
    <w:rsid w:val="002E4166"/>
    <w:rsid w:val="002E4793"/>
    <w:rsid w:val="002E4F28"/>
    <w:rsid w:val="002E611F"/>
    <w:rsid w:val="002E6A75"/>
    <w:rsid w:val="002E6F2F"/>
    <w:rsid w:val="002E70ED"/>
    <w:rsid w:val="002E7AF7"/>
    <w:rsid w:val="002E7C61"/>
    <w:rsid w:val="002F075E"/>
    <w:rsid w:val="002F07E1"/>
    <w:rsid w:val="002F5AD0"/>
    <w:rsid w:val="0030037E"/>
    <w:rsid w:val="00300A26"/>
    <w:rsid w:val="00301857"/>
    <w:rsid w:val="00306DA6"/>
    <w:rsid w:val="00310D3B"/>
    <w:rsid w:val="0031210D"/>
    <w:rsid w:val="00316FA7"/>
    <w:rsid w:val="003207C6"/>
    <w:rsid w:val="0032130E"/>
    <w:rsid w:val="0032160E"/>
    <w:rsid w:val="00322A08"/>
    <w:rsid w:val="0032309C"/>
    <w:rsid w:val="00323E10"/>
    <w:rsid w:val="0032472C"/>
    <w:rsid w:val="00326BF4"/>
    <w:rsid w:val="003278EF"/>
    <w:rsid w:val="00331320"/>
    <w:rsid w:val="00336103"/>
    <w:rsid w:val="00340731"/>
    <w:rsid w:val="00344052"/>
    <w:rsid w:val="0034580E"/>
    <w:rsid w:val="00347FC7"/>
    <w:rsid w:val="00350FB0"/>
    <w:rsid w:val="0035118E"/>
    <w:rsid w:val="003565D4"/>
    <w:rsid w:val="00360314"/>
    <w:rsid w:val="00362875"/>
    <w:rsid w:val="003629C4"/>
    <w:rsid w:val="0036599F"/>
    <w:rsid w:val="003667EF"/>
    <w:rsid w:val="00367BD3"/>
    <w:rsid w:val="00374775"/>
    <w:rsid w:val="003826DE"/>
    <w:rsid w:val="003831D3"/>
    <w:rsid w:val="003837AA"/>
    <w:rsid w:val="00385B72"/>
    <w:rsid w:val="00385F70"/>
    <w:rsid w:val="00386812"/>
    <w:rsid w:val="00390E0B"/>
    <w:rsid w:val="00392E6A"/>
    <w:rsid w:val="00392F54"/>
    <w:rsid w:val="00395761"/>
    <w:rsid w:val="00396B5C"/>
    <w:rsid w:val="003976B3"/>
    <w:rsid w:val="003A0259"/>
    <w:rsid w:val="003A17C8"/>
    <w:rsid w:val="003A32C5"/>
    <w:rsid w:val="003A3779"/>
    <w:rsid w:val="003A3D8B"/>
    <w:rsid w:val="003A4FFE"/>
    <w:rsid w:val="003B07A0"/>
    <w:rsid w:val="003B1DA7"/>
    <w:rsid w:val="003C2CFE"/>
    <w:rsid w:val="003C494F"/>
    <w:rsid w:val="003C788A"/>
    <w:rsid w:val="003D1226"/>
    <w:rsid w:val="003D179A"/>
    <w:rsid w:val="003D40C5"/>
    <w:rsid w:val="003D4B90"/>
    <w:rsid w:val="003D7CF7"/>
    <w:rsid w:val="003E43C8"/>
    <w:rsid w:val="003E670D"/>
    <w:rsid w:val="003E70F4"/>
    <w:rsid w:val="003F27BB"/>
    <w:rsid w:val="003F340B"/>
    <w:rsid w:val="003F758A"/>
    <w:rsid w:val="00400E3D"/>
    <w:rsid w:val="00401638"/>
    <w:rsid w:val="00402ADF"/>
    <w:rsid w:val="00407E05"/>
    <w:rsid w:val="004109CD"/>
    <w:rsid w:val="00411597"/>
    <w:rsid w:val="00414185"/>
    <w:rsid w:val="00415C3E"/>
    <w:rsid w:val="004168B1"/>
    <w:rsid w:val="0042055F"/>
    <w:rsid w:val="0042062D"/>
    <w:rsid w:val="00421423"/>
    <w:rsid w:val="00421E21"/>
    <w:rsid w:val="00421FD5"/>
    <w:rsid w:val="00422692"/>
    <w:rsid w:val="00424743"/>
    <w:rsid w:val="00425FA8"/>
    <w:rsid w:val="00426606"/>
    <w:rsid w:val="004302C4"/>
    <w:rsid w:val="00432FD5"/>
    <w:rsid w:val="00433559"/>
    <w:rsid w:val="00435EF2"/>
    <w:rsid w:val="00445BA9"/>
    <w:rsid w:val="00446054"/>
    <w:rsid w:val="00450372"/>
    <w:rsid w:val="0045043A"/>
    <w:rsid w:val="00455057"/>
    <w:rsid w:val="004572B7"/>
    <w:rsid w:val="00460B5A"/>
    <w:rsid w:val="00463E58"/>
    <w:rsid w:val="00464756"/>
    <w:rsid w:val="00465082"/>
    <w:rsid w:val="00467631"/>
    <w:rsid w:val="004704DB"/>
    <w:rsid w:val="004708A7"/>
    <w:rsid w:val="00470EB5"/>
    <w:rsid w:val="00471EAF"/>
    <w:rsid w:val="00485B25"/>
    <w:rsid w:val="00487F45"/>
    <w:rsid w:val="00496FAD"/>
    <w:rsid w:val="004A3E62"/>
    <w:rsid w:val="004B448F"/>
    <w:rsid w:val="004B5CCE"/>
    <w:rsid w:val="004C0B97"/>
    <w:rsid w:val="004C70C7"/>
    <w:rsid w:val="004C7CC3"/>
    <w:rsid w:val="004D1FE4"/>
    <w:rsid w:val="004D2970"/>
    <w:rsid w:val="004D3A49"/>
    <w:rsid w:val="004D5235"/>
    <w:rsid w:val="004D5FBB"/>
    <w:rsid w:val="004E5ADB"/>
    <w:rsid w:val="004E5C7E"/>
    <w:rsid w:val="004F0202"/>
    <w:rsid w:val="004F0AC4"/>
    <w:rsid w:val="004F0C93"/>
    <w:rsid w:val="004F2D4A"/>
    <w:rsid w:val="004F38CC"/>
    <w:rsid w:val="004F3BF5"/>
    <w:rsid w:val="004F461B"/>
    <w:rsid w:val="004F4A61"/>
    <w:rsid w:val="00501286"/>
    <w:rsid w:val="00502BAC"/>
    <w:rsid w:val="00502EA5"/>
    <w:rsid w:val="005041FB"/>
    <w:rsid w:val="005059E3"/>
    <w:rsid w:val="005159F8"/>
    <w:rsid w:val="00517BC1"/>
    <w:rsid w:val="00520844"/>
    <w:rsid w:val="00523D57"/>
    <w:rsid w:val="00526DAD"/>
    <w:rsid w:val="00527F16"/>
    <w:rsid w:val="00532C87"/>
    <w:rsid w:val="0053622D"/>
    <w:rsid w:val="005464BF"/>
    <w:rsid w:val="00547041"/>
    <w:rsid w:val="0055016F"/>
    <w:rsid w:val="00550EEC"/>
    <w:rsid w:val="005517BB"/>
    <w:rsid w:val="00555155"/>
    <w:rsid w:val="00557B32"/>
    <w:rsid w:val="00562D10"/>
    <w:rsid w:val="0057150A"/>
    <w:rsid w:val="00571F91"/>
    <w:rsid w:val="00573343"/>
    <w:rsid w:val="00575E75"/>
    <w:rsid w:val="005774BE"/>
    <w:rsid w:val="00581097"/>
    <w:rsid w:val="005835EB"/>
    <w:rsid w:val="005846A8"/>
    <w:rsid w:val="005864CD"/>
    <w:rsid w:val="00586A13"/>
    <w:rsid w:val="00590CB8"/>
    <w:rsid w:val="00594747"/>
    <w:rsid w:val="0059689C"/>
    <w:rsid w:val="005A04B6"/>
    <w:rsid w:val="005A40D5"/>
    <w:rsid w:val="005A5504"/>
    <w:rsid w:val="005A75A1"/>
    <w:rsid w:val="005B3080"/>
    <w:rsid w:val="005B40D6"/>
    <w:rsid w:val="005B59F5"/>
    <w:rsid w:val="005B6E7C"/>
    <w:rsid w:val="005B718D"/>
    <w:rsid w:val="005B738C"/>
    <w:rsid w:val="005B7FEA"/>
    <w:rsid w:val="005C3044"/>
    <w:rsid w:val="005C4B9D"/>
    <w:rsid w:val="005D0146"/>
    <w:rsid w:val="005D3C6C"/>
    <w:rsid w:val="005D637F"/>
    <w:rsid w:val="005E0C52"/>
    <w:rsid w:val="005E0D5F"/>
    <w:rsid w:val="005E0E6E"/>
    <w:rsid w:val="005E1C13"/>
    <w:rsid w:val="005E20F2"/>
    <w:rsid w:val="005E428B"/>
    <w:rsid w:val="005E4E3F"/>
    <w:rsid w:val="005E55AA"/>
    <w:rsid w:val="005E5F1D"/>
    <w:rsid w:val="005E646D"/>
    <w:rsid w:val="005E65DB"/>
    <w:rsid w:val="005E6A70"/>
    <w:rsid w:val="005E704C"/>
    <w:rsid w:val="005E7107"/>
    <w:rsid w:val="005E7A59"/>
    <w:rsid w:val="005F255A"/>
    <w:rsid w:val="005F2D80"/>
    <w:rsid w:val="005F461B"/>
    <w:rsid w:val="005F60E8"/>
    <w:rsid w:val="005F612B"/>
    <w:rsid w:val="005F717A"/>
    <w:rsid w:val="006008B6"/>
    <w:rsid w:val="00602526"/>
    <w:rsid w:val="0060535B"/>
    <w:rsid w:val="006059C8"/>
    <w:rsid w:val="00606AE5"/>
    <w:rsid w:val="006112D5"/>
    <w:rsid w:val="00612970"/>
    <w:rsid w:val="00613210"/>
    <w:rsid w:val="00613B02"/>
    <w:rsid w:val="00614526"/>
    <w:rsid w:val="00615235"/>
    <w:rsid w:val="00616290"/>
    <w:rsid w:val="006206DB"/>
    <w:rsid w:val="00623DE4"/>
    <w:rsid w:val="00626239"/>
    <w:rsid w:val="00627E70"/>
    <w:rsid w:val="006313BD"/>
    <w:rsid w:val="0063432F"/>
    <w:rsid w:val="006344AC"/>
    <w:rsid w:val="00634C65"/>
    <w:rsid w:val="006374FB"/>
    <w:rsid w:val="00645180"/>
    <w:rsid w:val="00645E44"/>
    <w:rsid w:val="00654878"/>
    <w:rsid w:val="00654BA4"/>
    <w:rsid w:val="00667E6F"/>
    <w:rsid w:val="0067007C"/>
    <w:rsid w:val="006708EB"/>
    <w:rsid w:val="006734F0"/>
    <w:rsid w:val="00673BCA"/>
    <w:rsid w:val="00674A6D"/>
    <w:rsid w:val="00682A47"/>
    <w:rsid w:val="006845B3"/>
    <w:rsid w:val="00690950"/>
    <w:rsid w:val="006921A9"/>
    <w:rsid w:val="00692B27"/>
    <w:rsid w:val="0069499F"/>
    <w:rsid w:val="006972FB"/>
    <w:rsid w:val="006976A6"/>
    <w:rsid w:val="006A07CA"/>
    <w:rsid w:val="006A15EC"/>
    <w:rsid w:val="006A1B23"/>
    <w:rsid w:val="006A71F1"/>
    <w:rsid w:val="006B050B"/>
    <w:rsid w:val="006B1562"/>
    <w:rsid w:val="006C1A1D"/>
    <w:rsid w:val="006C4EA3"/>
    <w:rsid w:val="006C5006"/>
    <w:rsid w:val="006C59FC"/>
    <w:rsid w:val="006C5F3D"/>
    <w:rsid w:val="006D0399"/>
    <w:rsid w:val="006D10F3"/>
    <w:rsid w:val="006D4D45"/>
    <w:rsid w:val="006D5941"/>
    <w:rsid w:val="006D7529"/>
    <w:rsid w:val="006E0DD2"/>
    <w:rsid w:val="006E16C7"/>
    <w:rsid w:val="006E6A4A"/>
    <w:rsid w:val="006F2011"/>
    <w:rsid w:val="00701A18"/>
    <w:rsid w:val="00702E59"/>
    <w:rsid w:val="007037F1"/>
    <w:rsid w:val="00705B1D"/>
    <w:rsid w:val="00710A37"/>
    <w:rsid w:val="007119EA"/>
    <w:rsid w:val="00712670"/>
    <w:rsid w:val="007227B3"/>
    <w:rsid w:val="00722D9A"/>
    <w:rsid w:val="00723385"/>
    <w:rsid w:val="007260CE"/>
    <w:rsid w:val="007266C7"/>
    <w:rsid w:val="00727055"/>
    <w:rsid w:val="0073128C"/>
    <w:rsid w:val="00733E85"/>
    <w:rsid w:val="00734DD3"/>
    <w:rsid w:val="00735188"/>
    <w:rsid w:val="00735455"/>
    <w:rsid w:val="007367AE"/>
    <w:rsid w:val="00742388"/>
    <w:rsid w:val="0074322F"/>
    <w:rsid w:val="00747A8E"/>
    <w:rsid w:val="007503DE"/>
    <w:rsid w:val="007549B3"/>
    <w:rsid w:val="00757926"/>
    <w:rsid w:val="00761383"/>
    <w:rsid w:val="00763F48"/>
    <w:rsid w:val="00771949"/>
    <w:rsid w:val="00781FAD"/>
    <w:rsid w:val="0078290D"/>
    <w:rsid w:val="007843C4"/>
    <w:rsid w:val="00784F9C"/>
    <w:rsid w:val="00786C63"/>
    <w:rsid w:val="0078773B"/>
    <w:rsid w:val="007879B0"/>
    <w:rsid w:val="00793377"/>
    <w:rsid w:val="007940FB"/>
    <w:rsid w:val="00796251"/>
    <w:rsid w:val="00796307"/>
    <w:rsid w:val="00796595"/>
    <w:rsid w:val="0079783E"/>
    <w:rsid w:val="00797BC0"/>
    <w:rsid w:val="007A08B6"/>
    <w:rsid w:val="007A3202"/>
    <w:rsid w:val="007A49C7"/>
    <w:rsid w:val="007A4E55"/>
    <w:rsid w:val="007A6378"/>
    <w:rsid w:val="007B0219"/>
    <w:rsid w:val="007B0509"/>
    <w:rsid w:val="007B21F3"/>
    <w:rsid w:val="007B57E6"/>
    <w:rsid w:val="007B5F20"/>
    <w:rsid w:val="007B5FFF"/>
    <w:rsid w:val="007B6376"/>
    <w:rsid w:val="007C4B29"/>
    <w:rsid w:val="007C5CE3"/>
    <w:rsid w:val="007C5F02"/>
    <w:rsid w:val="007C6614"/>
    <w:rsid w:val="007C6A37"/>
    <w:rsid w:val="007C77C3"/>
    <w:rsid w:val="007D432B"/>
    <w:rsid w:val="007D46BF"/>
    <w:rsid w:val="007D509F"/>
    <w:rsid w:val="007E1BEE"/>
    <w:rsid w:val="007E28AD"/>
    <w:rsid w:val="007E3A76"/>
    <w:rsid w:val="007E5B3B"/>
    <w:rsid w:val="007F431A"/>
    <w:rsid w:val="007F43F1"/>
    <w:rsid w:val="007F5E17"/>
    <w:rsid w:val="007F64A6"/>
    <w:rsid w:val="007F710F"/>
    <w:rsid w:val="007F7A35"/>
    <w:rsid w:val="00811872"/>
    <w:rsid w:val="0081292A"/>
    <w:rsid w:val="00812B7A"/>
    <w:rsid w:val="00812D33"/>
    <w:rsid w:val="00814AC7"/>
    <w:rsid w:val="0082028B"/>
    <w:rsid w:val="0082165C"/>
    <w:rsid w:val="008273C7"/>
    <w:rsid w:val="00831A41"/>
    <w:rsid w:val="00832353"/>
    <w:rsid w:val="00832616"/>
    <w:rsid w:val="008348D3"/>
    <w:rsid w:val="008367D6"/>
    <w:rsid w:val="00846B2C"/>
    <w:rsid w:val="00850659"/>
    <w:rsid w:val="0085157D"/>
    <w:rsid w:val="0085229C"/>
    <w:rsid w:val="00852963"/>
    <w:rsid w:val="00855D7F"/>
    <w:rsid w:val="00860188"/>
    <w:rsid w:val="00860494"/>
    <w:rsid w:val="008625EF"/>
    <w:rsid w:val="00863B15"/>
    <w:rsid w:val="008701F3"/>
    <w:rsid w:val="00871640"/>
    <w:rsid w:val="00876CF4"/>
    <w:rsid w:val="00880464"/>
    <w:rsid w:val="00880FE0"/>
    <w:rsid w:val="00882411"/>
    <w:rsid w:val="00882C3B"/>
    <w:rsid w:val="008830A0"/>
    <w:rsid w:val="00885560"/>
    <w:rsid w:val="0088575F"/>
    <w:rsid w:val="00885F22"/>
    <w:rsid w:val="008877CD"/>
    <w:rsid w:val="008907B6"/>
    <w:rsid w:val="00890CE9"/>
    <w:rsid w:val="008913D0"/>
    <w:rsid w:val="008924C6"/>
    <w:rsid w:val="00893BD0"/>
    <w:rsid w:val="008962B6"/>
    <w:rsid w:val="0089731F"/>
    <w:rsid w:val="008A3BB1"/>
    <w:rsid w:val="008B0F34"/>
    <w:rsid w:val="008B4A23"/>
    <w:rsid w:val="008B67D2"/>
    <w:rsid w:val="008B733E"/>
    <w:rsid w:val="008C1E4B"/>
    <w:rsid w:val="008C2A3C"/>
    <w:rsid w:val="008C2E82"/>
    <w:rsid w:val="008C3E12"/>
    <w:rsid w:val="008C5A87"/>
    <w:rsid w:val="008C6C1B"/>
    <w:rsid w:val="008D06B7"/>
    <w:rsid w:val="008D23C6"/>
    <w:rsid w:val="008D3E36"/>
    <w:rsid w:val="008D4F13"/>
    <w:rsid w:val="008D4FDE"/>
    <w:rsid w:val="008D6491"/>
    <w:rsid w:val="008D78FE"/>
    <w:rsid w:val="008D7B7D"/>
    <w:rsid w:val="008D7DDA"/>
    <w:rsid w:val="008E409E"/>
    <w:rsid w:val="008F00B5"/>
    <w:rsid w:val="008F1227"/>
    <w:rsid w:val="008F1503"/>
    <w:rsid w:val="008F187B"/>
    <w:rsid w:val="00900D30"/>
    <w:rsid w:val="00905CD6"/>
    <w:rsid w:val="00906024"/>
    <w:rsid w:val="00906A22"/>
    <w:rsid w:val="009152EB"/>
    <w:rsid w:val="00915B37"/>
    <w:rsid w:val="00921A80"/>
    <w:rsid w:val="009225EF"/>
    <w:rsid w:val="00925850"/>
    <w:rsid w:val="00931B00"/>
    <w:rsid w:val="00935744"/>
    <w:rsid w:val="00935FF3"/>
    <w:rsid w:val="009415D4"/>
    <w:rsid w:val="009430DF"/>
    <w:rsid w:val="0094692F"/>
    <w:rsid w:val="00947208"/>
    <w:rsid w:val="009523D6"/>
    <w:rsid w:val="009557CC"/>
    <w:rsid w:val="00956632"/>
    <w:rsid w:val="009569D7"/>
    <w:rsid w:val="00960096"/>
    <w:rsid w:val="0096184E"/>
    <w:rsid w:val="0096349E"/>
    <w:rsid w:val="009643C7"/>
    <w:rsid w:val="009677AB"/>
    <w:rsid w:val="00967C6C"/>
    <w:rsid w:val="00972C32"/>
    <w:rsid w:val="00973C64"/>
    <w:rsid w:val="00974919"/>
    <w:rsid w:val="00976CCF"/>
    <w:rsid w:val="00981A48"/>
    <w:rsid w:val="00982770"/>
    <w:rsid w:val="00983999"/>
    <w:rsid w:val="009871C3"/>
    <w:rsid w:val="00987C5F"/>
    <w:rsid w:val="00987F62"/>
    <w:rsid w:val="00990262"/>
    <w:rsid w:val="0099081E"/>
    <w:rsid w:val="00991776"/>
    <w:rsid w:val="00992C75"/>
    <w:rsid w:val="00992CC2"/>
    <w:rsid w:val="00993733"/>
    <w:rsid w:val="00995E36"/>
    <w:rsid w:val="0099651C"/>
    <w:rsid w:val="00996E09"/>
    <w:rsid w:val="009A2786"/>
    <w:rsid w:val="009A496D"/>
    <w:rsid w:val="009A62BF"/>
    <w:rsid w:val="009A7D4C"/>
    <w:rsid w:val="009B7B4F"/>
    <w:rsid w:val="009C37F2"/>
    <w:rsid w:val="009C57CF"/>
    <w:rsid w:val="009C610C"/>
    <w:rsid w:val="009D07AA"/>
    <w:rsid w:val="009D1A10"/>
    <w:rsid w:val="009D311C"/>
    <w:rsid w:val="009D786F"/>
    <w:rsid w:val="009D7CF4"/>
    <w:rsid w:val="009E3DA2"/>
    <w:rsid w:val="009E3E7E"/>
    <w:rsid w:val="009F214E"/>
    <w:rsid w:val="009F500A"/>
    <w:rsid w:val="00A00795"/>
    <w:rsid w:val="00A01525"/>
    <w:rsid w:val="00A0269C"/>
    <w:rsid w:val="00A035F5"/>
    <w:rsid w:val="00A04498"/>
    <w:rsid w:val="00A07C56"/>
    <w:rsid w:val="00A12553"/>
    <w:rsid w:val="00A14B14"/>
    <w:rsid w:val="00A16D39"/>
    <w:rsid w:val="00A17A63"/>
    <w:rsid w:val="00A20AD5"/>
    <w:rsid w:val="00A21990"/>
    <w:rsid w:val="00A24F69"/>
    <w:rsid w:val="00A2626A"/>
    <w:rsid w:val="00A3209D"/>
    <w:rsid w:val="00A32A5A"/>
    <w:rsid w:val="00A3301A"/>
    <w:rsid w:val="00A3502B"/>
    <w:rsid w:val="00A35050"/>
    <w:rsid w:val="00A41570"/>
    <w:rsid w:val="00A4787E"/>
    <w:rsid w:val="00A478C8"/>
    <w:rsid w:val="00A478F5"/>
    <w:rsid w:val="00A51148"/>
    <w:rsid w:val="00A52227"/>
    <w:rsid w:val="00A52B20"/>
    <w:rsid w:val="00A53233"/>
    <w:rsid w:val="00A547C9"/>
    <w:rsid w:val="00A602B3"/>
    <w:rsid w:val="00A60C9B"/>
    <w:rsid w:val="00A634CB"/>
    <w:rsid w:val="00A6418B"/>
    <w:rsid w:val="00A6714A"/>
    <w:rsid w:val="00A6750E"/>
    <w:rsid w:val="00A70EA2"/>
    <w:rsid w:val="00A7140D"/>
    <w:rsid w:val="00A73718"/>
    <w:rsid w:val="00A74EFE"/>
    <w:rsid w:val="00A77F0D"/>
    <w:rsid w:val="00A83376"/>
    <w:rsid w:val="00A837FA"/>
    <w:rsid w:val="00A85B0E"/>
    <w:rsid w:val="00A9113F"/>
    <w:rsid w:val="00A91689"/>
    <w:rsid w:val="00A9213C"/>
    <w:rsid w:val="00A92F4F"/>
    <w:rsid w:val="00A944A6"/>
    <w:rsid w:val="00AA1EF2"/>
    <w:rsid w:val="00AA45AF"/>
    <w:rsid w:val="00AA73E3"/>
    <w:rsid w:val="00AA756E"/>
    <w:rsid w:val="00AB0494"/>
    <w:rsid w:val="00AB192F"/>
    <w:rsid w:val="00AB1BF0"/>
    <w:rsid w:val="00AB2AD7"/>
    <w:rsid w:val="00AB2D9C"/>
    <w:rsid w:val="00AB6D21"/>
    <w:rsid w:val="00AC1B08"/>
    <w:rsid w:val="00AC43AA"/>
    <w:rsid w:val="00AC5868"/>
    <w:rsid w:val="00AC5EA6"/>
    <w:rsid w:val="00AC73C0"/>
    <w:rsid w:val="00AD2DA2"/>
    <w:rsid w:val="00AE6B3B"/>
    <w:rsid w:val="00AF2214"/>
    <w:rsid w:val="00AF4CC3"/>
    <w:rsid w:val="00AF5D37"/>
    <w:rsid w:val="00AF6911"/>
    <w:rsid w:val="00B00523"/>
    <w:rsid w:val="00B01AD9"/>
    <w:rsid w:val="00B0411A"/>
    <w:rsid w:val="00B07E69"/>
    <w:rsid w:val="00B10B26"/>
    <w:rsid w:val="00B12146"/>
    <w:rsid w:val="00B14B2D"/>
    <w:rsid w:val="00B14EE2"/>
    <w:rsid w:val="00B14FC3"/>
    <w:rsid w:val="00B17370"/>
    <w:rsid w:val="00B174FE"/>
    <w:rsid w:val="00B17F80"/>
    <w:rsid w:val="00B214A0"/>
    <w:rsid w:val="00B22BEA"/>
    <w:rsid w:val="00B26574"/>
    <w:rsid w:val="00B27B42"/>
    <w:rsid w:val="00B32A73"/>
    <w:rsid w:val="00B36FCA"/>
    <w:rsid w:val="00B41AC8"/>
    <w:rsid w:val="00B46F1B"/>
    <w:rsid w:val="00B4768B"/>
    <w:rsid w:val="00B51BDC"/>
    <w:rsid w:val="00B547E7"/>
    <w:rsid w:val="00B54A53"/>
    <w:rsid w:val="00B55170"/>
    <w:rsid w:val="00B6244B"/>
    <w:rsid w:val="00B627D1"/>
    <w:rsid w:val="00B6373B"/>
    <w:rsid w:val="00B64A57"/>
    <w:rsid w:val="00B64F61"/>
    <w:rsid w:val="00B66020"/>
    <w:rsid w:val="00B75D6B"/>
    <w:rsid w:val="00B76CA2"/>
    <w:rsid w:val="00B80D33"/>
    <w:rsid w:val="00B81E42"/>
    <w:rsid w:val="00B86BC2"/>
    <w:rsid w:val="00B877C9"/>
    <w:rsid w:val="00B91949"/>
    <w:rsid w:val="00B9451B"/>
    <w:rsid w:val="00B9463F"/>
    <w:rsid w:val="00B96ADD"/>
    <w:rsid w:val="00B96CE6"/>
    <w:rsid w:val="00B97FB4"/>
    <w:rsid w:val="00BA1E7D"/>
    <w:rsid w:val="00BA28CB"/>
    <w:rsid w:val="00BA6183"/>
    <w:rsid w:val="00BA7C3B"/>
    <w:rsid w:val="00BB23B2"/>
    <w:rsid w:val="00BB36B9"/>
    <w:rsid w:val="00BB6552"/>
    <w:rsid w:val="00BB78BD"/>
    <w:rsid w:val="00BB7F85"/>
    <w:rsid w:val="00BC1FD9"/>
    <w:rsid w:val="00BC40DD"/>
    <w:rsid w:val="00BC427D"/>
    <w:rsid w:val="00BD384A"/>
    <w:rsid w:val="00BD714D"/>
    <w:rsid w:val="00BE0D08"/>
    <w:rsid w:val="00BE3875"/>
    <w:rsid w:val="00BE5EA2"/>
    <w:rsid w:val="00BF559F"/>
    <w:rsid w:val="00C007CB"/>
    <w:rsid w:val="00C01CEC"/>
    <w:rsid w:val="00C0274B"/>
    <w:rsid w:val="00C05B68"/>
    <w:rsid w:val="00C0659F"/>
    <w:rsid w:val="00C141F0"/>
    <w:rsid w:val="00C17401"/>
    <w:rsid w:val="00C2097B"/>
    <w:rsid w:val="00C20C8E"/>
    <w:rsid w:val="00C21C39"/>
    <w:rsid w:val="00C225D1"/>
    <w:rsid w:val="00C247B2"/>
    <w:rsid w:val="00C2741A"/>
    <w:rsid w:val="00C3031F"/>
    <w:rsid w:val="00C32E75"/>
    <w:rsid w:val="00C42E4A"/>
    <w:rsid w:val="00C454C1"/>
    <w:rsid w:val="00C5070D"/>
    <w:rsid w:val="00C52C35"/>
    <w:rsid w:val="00C53050"/>
    <w:rsid w:val="00C544DD"/>
    <w:rsid w:val="00C56FF3"/>
    <w:rsid w:val="00C61704"/>
    <w:rsid w:val="00C629C7"/>
    <w:rsid w:val="00C62B25"/>
    <w:rsid w:val="00C62B4D"/>
    <w:rsid w:val="00C65AC3"/>
    <w:rsid w:val="00C66468"/>
    <w:rsid w:val="00C674E2"/>
    <w:rsid w:val="00C70B97"/>
    <w:rsid w:val="00C71760"/>
    <w:rsid w:val="00C72F51"/>
    <w:rsid w:val="00C74106"/>
    <w:rsid w:val="00C7616D"/>
    <w:rsid w:val="00C7639D"/>
    <w:rsid w:val="00C76933"/>
    <w:rsid w:val="00C77223"/>
    <w:rsid w:val="00C77E1F"/>
    <w:rsid w:val="00C80C3F"/>
    <w:rsid w:val="00C8223D"/>
    <w:rsid w:val="00C8247C"/>
    <w:rsid w:val="00C87E4A"/>
    <w:rsid w:val="00C9202E"/>
    <w:rsid w:val="00C9327F"/>
    <w:rsid w:val="00C9560E"/>
    <w:rsid w:val="00CA18E2"/>
    <w:rsid w:val="00CA1CEC"/>
    <w:rsid w:val="00CA2C75"/>
    <w:rsid w:val="00CA3A18"/>
    <w:rsid w:val="00CA4483"/>
    <w:rsid w:val="00CA4BE4"/>
    <w:rsid w:val="00CA7E84"/>
    <w:rsid w:val="00CB6A8F"/>
    <w:rsid w:val="00CC1EAC"/>
    <w:rsid w:val="00CC24B2"/>
    <w:rsid w:val="00CC2AFB"/>
    <w:rsid w:val="00CC2EC4"/>
    <w:rsid w:val="00CD1A61"/>
    <w:rsid w:val="00CD1ADA"/>
    <w:rsid w:val="00CD2767"/>
    <w:rsid w:val="00CD4165"/>
    <w:rsid w:val="00CD6C9D"/>
    <w:rsid w:val="00CD798B"/>
    <w:rsid w:val="00CE1407"/>
    <w:rsid w:val="00CE2999"/>
    <w:rsid w:val="00CE318D"/>
    <w:rsid w:val="00CE38E5"/>
    <w:rsid w:val="00CE59E1"/>
    <w:rsid w:val="00CF2621"/>
    <w:rsid w:val="00CF2751"/>
    <w:rsid w:val="00CF2D3D"/>
    <w:rsid w:val="00CF7721"/>
    <w:rsid w:val="00D008CE"/>
    <w:rsid w:val="00D00AB8"/>
    <w:rsid w:val="00D00F87"/>
    <w:rsid w:val="00D011C7"/>
    <w:rsid w:val="00D01830"/>
    <w:rsid w:val="00D02469"/>
    <w:rsid w:val="00D03353"/>
    <w:rsid w:val="00D03B3C"/>
    <w:rsid w:val="00D04ADE"/>
    <w:rsid w:val="00D053BE"/>
    <w:rsid w:val="00D073EF"/>
    <w:rsid w:val="00D078B8"/>
    <w:rsid w:val="00D07A9C"/>
    <w:rsid w:val="00D10153"/>
    <w:rsid w:val="00D15756"/>
    <w:rsid w:val="00D23386"/>
    <w:rsid w:val="00D2496B"/>
    <w:rsid w:val="00D264A0"/>
    <w:rsid w:val="00D31382"/>
    <w:rsid w:val="00D31C09"/>
    <w:rsid w:val="00D32116"/>
    <w:rsid w:val="00D321E5"/>
    <w:rsid w:val="00D33F4F"/>
    <w:rsid w:val="00D34401"/>
    <w:rsid w:val="00D34783"/>
    <w:rsid w:val="00D358EF"/>
    <w:rsid w:val="00D35E8E"/>
    <w:rsid w:val="00D36529"/>
    <w:rsid w:val="00D377C8"/>
    <w:rsid w:val="00D3799B"/>
    <w:rsid w:val="00D37C8B"/>
    <w:rsid w:val="00D40FD2"/>
    <w:rsid w:val="00D419CF"/>
    <w:rsid w:val="00D42B4E"/>
    <w:rsid w:val="00D42BE3"/>
    <w:rsid w:val="00D444C6"/>
    <w:rsid w:val="00D45F47"/>
    <w:rsid w:val="00D46AEC"/>
    <w:rsid w:val="00D5124B"/>
    <w:rsid w:val="00D527C9"/>
    <w:rsid w:val="00D53B78"/>
    <w:rsid w:val="00D546F4"/>
    <w:rsid w:val="00D5775C"/>
    <w:rsid w:val="00D62895"/>
    <w:rsid w:val="00D64BD3"/>
    <w:rsid w:val="00D65FFB"/>
    <w:rsid w:val="00D718DE"/>
    <w:rsid w:val="00D71D50"/>
    <w:rsid w:val="00D72532"/>
    <w:rsid w:val="00D72AE1"/>
    <w:rsid w:val="00D74FEC"/>
    <w:rsid w:val="00D81B4A"/>
    <w:rsid w:val="00D869C7"/>
    <w:rsid w:val="00D92D76"/>
    <w:rsid w:val="00D93709"/>
    <w:rsid w:val="00DA05CF"/>
    <w:rsid w:val="00DA0EB3"/>
    <w:rsid w:val="00DA10C4"/>
    <w:rsid w:val="00DA2000"/>
    <w:rsid w:val="00DA420D"/>
    <w:rsid w:val="00DA491B"/>
    <w:rsid w:val="00DA5CDE"/>
    <w:rsid w:val="00DB7351"/>
    <w:rsid w:val="00DC01B4"/>
    <w:rsid w:val="00DC14AC"/>
    <w:rsid w:val="00DC252C"/>
    <w:rsid w:val="00DC3668"/>
    <w:rsid w:val="00DC5477"/>
    <w:rsid w:val="00DC55A3"/>
    <w:rsid w:val="00DD016B"/>
    <w:rsid w:val="00DD536F"/>
    <w:rsid w:val="00DD672A"/>
    <w:rsid w:val="00DD71C9"/>
    <w:rsid w:val="00DE00E6"/>
    <w:rsid w:val="00DE26E7"/>
    <w:rsid w:val="00DE6B57"/>
    <w:rsid w:val="00DE7DD6"/>
    <w:rsid w:val="00DF0A4C"/>
    <w:rsid w:val="00DF4A46"/>
    <w:rsid w:val="00DF53DC"/>
    <w:rsid w:val="00DF631C"/>
    <w:rsid w:val="00E0496A"/>
    <w:rsid w:val="00E058E6"/>
    <w:rsid w:val="00E1247A"/>
    <w:rsid w:val="00E133AE"/>
    <w:rsid w:val="00E17604"/>
    <w:rsid w:val="00E212EA"/>
    <w:rsid w:val="00E21B58"/>
    <w:rsid w:val="00E23F40"/>
    <w:rsid w:val="00E24C39"/>
    <w:rsid w:val="00E32B2F"/>
    <w:rsid w:val="00E338C7"/>
    <w:rsid w:val="00E34A77"/>
    <w:rsid w:val="00E35798"/>
    <w:rsid w:val="00E37605"/>
    <w:rsid w:val="00E37722"/>
    <w:rsid w:val="00E37F43"/>
    <w:rsid w:val="00E40111"/>
    <w:rsid w:val="00E410AC"/>
    <w:rsid w:val="00E46293"/>
    <w:rsid w:val="00E51206"/>
    <w:rsid w:val="00E51BEB"/>
    <w:rsid w:val="00E52B99"/>
    <w:rsid w:val="00E53676"/>
    <w:rsid w:val="00E53835"/>
    <w:rsid w:val="00E53FD1"/>
    <w:rsid w:val="00E565F2"/>
    <w:rsid w:val="00E57E2A"/>
    <w:rsid w:val="00E625C6"/>
    <w:rsid w:val="00E6332B"/>
    <w:rsid w:val="00E66828"/>
    <w:rsid w:val="00E678E7"/>
    <w:rsid w:val="00E703AB"/>
    <w:rsid w:val="00E70E41"/>
    <w:rsid w:val="00E711A6"/>
    <w:rsid w:val="00E742A7"/>
    <w:rsid w:val="00E7433A"/>
    <w:rsid w:val="00E74835"/>
    <w:rsid w:val="00E803FC"/>
    <w:rsid w:val="00E85189"/>
    <w:rsid w:val="00E917CC"/>
    <w:rsid w:val="00E92AD4"/>
    <w:rsid w:val="00E9409B"/>
    <w:rsid w:val="00E952FE"/>
    <w:rsid w:val="00E95892"/>
    <w:rsid w:val="00E95FE2"/>
    <w:rsid w:val="00E967FC"/>
    <w:rsid w:val="00E972A2"/>
    <w:rsid w:val="00EA24CF"/>
    <w:rsid w:val="00EA43A4"/>
    <w:rsid w:val="00EA508E"/>
    <w:rsid w:val="00EA533D"/>
    <w:rsid w:val="00EA6477"/>
    <w:rsid w:val="00EA7605"/>
    <w:rsid w:val="00EA7B08"/>
    <w:rsid w:val="00EB1906"/>
    <w:rsid w:val="00EC0D2A"/>
    <w:rsid w:val="00EC38ED"/>
    <w:rsid w:val="00EC489E"/>
    <w:rsid w:val="00EC4B51"/>
    <w:rsid w:val="00EC4DC9"/>
    <w:rsid w:val="00EC5939"/>
    <w:rsid w:val="00ED0EA8"/>
    <w:rsid w:val="00ED47C0"/>
    <w:rsid w:val="00ED6E94"/>
    <w:rsid w:val="00ED770B"/>
    <w:rsid w:val="00EE07F5"/>
    <w:rsid w:val="00EE1B8B"/>
    <w:rsid w:val="00EE3D2F"/>
    <w:rsid w:val="00EE5AD2"/>
    <w:rsid w:val="00EE5C91"/>
    <w:rsid w:val="00EF2BF1"/>
    <w:rsid w:val="00EF5984"/>
    <w:rsid w:val="00EF60D0"/>
    <w:rsid w:val="00F01374"/>
    <w:rsid w:val="00F101A7"/>
    <w:rsid w:val="00F149B2"/>
    <w:rsid w:val="00F15617"/>
    <w:rsid w:val="00F20981"/>
    <w:rsid w:val="00F23EEF"/>
    <w:rsid w:val="00F30DA1"/>
    <w:rsid w:val="00F34D8B"/>
    <w:rsid w:val="00F353F1"/>
    <w:rsid w:val="00F3747A"/>
    <w:rsid w:val="00F405F4"/>
    <w:rsid w:val="00F4135A"/>
    <w:rsid w:val="00F45742"/>
    <w:rsid w:val="00F514C9"/>
    <w:rsid w:val="00F51A78"/>
    <w:rsid w:val="00F52AD6"/>
    <w:rsid w:val="00F5681F"/>
    <w:rsid w:val="00F609D1"/>
    <w:rsid w:val="00F66620"/>
    <w:rsid w:val="00F7195B"/>
    <w:rsid w:val="00F7257A"/>
    <w:rsid w:val="00F75FAD"/>
    <w:rsid w:val="00F817D0"/>
    <w:rsid w:val="00F819DE"/>
    <w:rsid w:val="00F8265B"/>
    <w:rsid w:val="00F93166"/>
    <w:rsid w:val="00F96DA3"/>
    <w:rsid w:val="00FA7005"/>
    <w:rsid w:val="00FB0D8C"/>
    <w:rsid w:val="00FB1402"/>
    <w:rsid w:val="00FB1D4D"/>
    <w:rsid w:val="00FB4285"/>
    <w:rsid w:val="00FB502F"/>
    <w:rsid w:val="00FB50B6"/>
    <w:rsid w:val="00FB614A"/>
    <w:rsid w:val="00FB6CEE"/>
    <w:rsid w:val="00FC05F9"/>
    <w:rsid w:val="00FC18B2"/>
    <w:rsid w:val="00FC43C1"/>
    <w:rsid w:val="00FC5651"/>
    <w:rsid w:val="00FC7599"/>
    <w:rsid w:val="00FD022E"/>
    <w:rsid w:val="00FD2BB1"/>
    <w:rsid w:val="00FD2C59"/>
    <w:rsid w:val="00FD2D9E"/>
    <w:rsid w:val="00FD5E22"/>
    <w:rsid w:val="00FD6488"/>
    <w:rsid w:val="00FD6B76"/>
    <w:rsid w:val="00FE318D"/>
    <w:rsid w:val="00FE479C"/>
    <w:rsid w:val="00FE4B63"/>
    <w:rsid w:val="00FE519F"/>
    <w:rsid w:val="00FE79F8"/>
    <w:rsid w:val="00FF2757"/>
    <w:rsid w:val="00FF290E"/>
    <w:rsid w:val="00FF2E5F"/>
    <w:rsid w:val="00FF31D6"/>
    <w:rsid w:val="00FF3A9C"/>
    <w:rsid w:val="00FF4065"/>
    <w:rsid w:val="00FF71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CE390"/>
  <w15:docId w15:val="{25EFE5EF-34C7-415A-996C-0C01ED7E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A2786"/>
    <w:pPr>
      <w:keepNext/>
      <w:keepLines/>
      <w:spacing w:before="200" w:after="120" w:line="400" w:lineRule="exact"/>
      <w:outlineLvl w:val="0"/>
    </w:pPr>
    <w:rPr>
      <w:rFonts w:asciiTheme="majorHAnsi" w:eastAsiaTheme="majorEastAsia" w:hAnsiTheme="majorHAnsi" w:cstheme="majorBidi"/>
      <w:b/>
      <w:bCs/>
      <w:sz w:val="32"/>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qFormat/>
    <w:rsid w:val="003A3D8B"/>
    <w:pPr>
      <w:ind w:left="720"/>
      <w:contextualSpacing/>
    </w:pPr>
  </w:style>
  <w:style w:type="paragraph" w:styleId="Sidhuvud">
    <w:name w:val="header"/>
    <w:basedOn w:val="Normal"/>
    <w:link w:val="SidhuvudChar"/>
    <w:uiPriority w:val="99"/>
    <w:unhideWhenUsed/>
    <w:rsid w:val="005B718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B718D"/>
  </w:style>
  <w:style w:type="paragraph" w:styleId="Sidfot">
    <w:name w:val="footer"/>
    <w:basedOn w:val="Normal"/>
    <w:link w:val="SidfotChar"/>
    <w:uiPriority w:val="99"/>
    <w:unhideWhenUsed/>
    <w:rsid w:val="005B718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B718D"/>
  </w:style>
  <w:style w:type="paragraph" w:styleId="Ballongtext">
    <w:name w:val="Balloon Text"/>
    <w:basedOn w:val="Normal"/>
    <w:link w:val="BallongtextChar"/>
    <w:uiPriority w:val="99"/>
    <w:semiHidden/>
    <w:unhideWhenUsed/>
    <w:rsid w:val="00575E7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75E75"/>
    <w:rPr>
      <w:rFonts w:ascii="Tahoma" w:hAnsi="Tahoma" w:cs="Tahoma"/>
      <w:sz w:val="16"/>
      <w:szCs w:val="16"/>
    </w:rPr>
  </w:style>
  <w:style w:type="paragraph" w:styleId="Brdtext">
    <w:name w:val="Body Text"/>
    <w:link w:val="BrdtextChar"/>
    <w:rsid w:val="000766F0"/>
    <w:pPr>
      <w:pBdr>
        <w:top w:val="nil"/>
        <w:left w:val="nil"/>
        <w:bottom w:val="nil"/>
        <w:right w:val="nil"/>
        <w:between w:val="nil"/>
        <w:bar w:val="nil"/>
      </w:pBdr>
      <w:spacing w:before="160" w:after="0" w:line="288" w:lineRule="auto"/>
    </w:pPr>
    <w:rPr>
      <w:rFonts w:ascii="Helvetica" w:eastAsia="Arial Unicode MS" w:hAnsi="Arial Unicode MS" w:cs="Arial Unicode MS"/>
      <w:color w:val="000000"/>
      <w:sz w:val="24"/>
      <w:szCs w:val="24"/>
      <w:bdr w:val="nil"/>
      <w:lang w:eastAsia="sv-SE"/>
    </w:rPr>
  </w:style>
  <w:style w:type="character" w:customStyle="1" w:styleId="BrdtextChar">
    <w:name w:val="Brödtext Char"/>
    <w:basedOn w:val="Standardstycketeckensnitt"/>
    <w:link w:val="Brdtext"/>
    <w:rsid w:val="000766F0"/>
    <w:rPr>
      <w:rFonts w:ascii="Helvetica" w:eastAsia="Arial Unicode MS" w:hAnsi="Arial Unicode MS" w:cs="Arial Unicode MS"/>
      <w:color w:val="000000"/>
      <w:sz w:val="24"/>
      <w:szCs w:val="24"/>
      <w:bdr w:val="nil"/>
      <w:lang w:eastAsia="sv-SE"/>
    </w:rPr>
  </w:style>
  <w:style w:type="paragraph" w:customStyle="1" w:styleId="Default">
    <w:name w:val="Default"/>
    <w:rsid w:val="005E646D"/>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Anteckningar">
    <w:name w:val="Anteckningar"/>
    <w:rsid w:val="009A2786"/>
    <w:pPr>
      <w:numPr>
        <w:numId w:val="2"/>
      </w:numPr>
    </w:pPr>
  </w:style>
  <w:style w:type="character" w:customStyle="1" w:styleId="Rubrik1Char">
    <w:name w:val="Rubrik 1 Char"/>
    <w:basedOn w:val="Standardstycketeckensnitt"/>
    <w:link w:val="Rubrik1"/>
    <w:uiPriority w:val="9"/>
    <w:rsid w:val="009A2786"/>
    <w:rPr>
      <w:rFonts w:asciiTheme="majorHAnsi" w:eastAsiaTheme="majorEastAsia" w:hAnsiTheme="majorHAnsi" w:cstheme="majorBidi"/>
      <w:b/>
      <w:bCs/>
      <w:sz w:val="32"/>
      <w:szCs w:val="28"/>
    </w:rPr>
  </w:style>
  <w:style w:type="character" w:styleId="Hyperlnk">
    <w:name w:val="Hyperlink"/>
    <w:basedOn w:val="Standardstycketeckensnitt"/>
    <w:uiPriority w:val="99"/>
    <w:unhideWhenUsed/>
    <w:rsid w:val="00682A47"/>
    <w:rPr>
      <w:color w:val="0000FF" w:themeColor="hyperlink"/>
      <w:u w:val="single"/>
    </w:rPr>
  </w:style>
  <w:style w:type="paragraph" w:styleId="Oformateradtext">
    <w:name w:val="Plain Text"/>
    <w:basedOn w:val="Normal"/>
    <w:link w:val="OformateradtextChar"/>
    <w:uiPriority w:val="99"/>
    <w:semiHidden/>
    <w:unhideWhenUsed/>
    <w:rsid w:val="003831D3"/>
    <w:pPr>
      <w:spacing w:after="0" w:line="240" w:lineRule="auto"/>
    </w:pPr>
    <w:rPr>
      <w:rFonts w:ascii="Calibri" w:hAnsi="Calibri" w:cs="Times New Roman"/>
    </w:rPr>
  </w:style>
  <w:style w:type="character" w:customStyle="1" w:styleId="OformateradtextChar">
    <w:name w:val="Oformaterad text Char"/>
    <w:basedOn w:val="Standardstycketeckensnitt"/>
    <w:link w:val="Oformateradtext"/>
    <w:uiPriority w:val="99"/>
    <w:semiHidden/>
    <w:rsid w:val="003831D3"/>
    <w:rPr>
      <w:rFonts w:ascii="Calibri" w:hAnsi="Calibri" w:cs="Times New Roman"/>
    </w:rPr>
  </w:style>
  <w:style w:type="character" w:customStyle="1" w:styleId="apple-converted-space">
    <w:name w:val="apple-converted-space"/>
    <w:basedOn w:val="Standardstycketeckensnitt"/>
    <w:rsid w:val="003831D3"/>
  </w:style>
  <w:style w:type="paragraph" w:customStyle="1" w:styleId="SKLRubrik1">
    <w:name w:val="SKL Rubrik 1"/>
    <w:basedOn w:val="Rubrik1"/>
    <w:next w:val="Normal"/>
    <w:rsid w:val="00DC55A3"/>
    <w:pPr>
      <w:keepLines w:val="0"/>
      <w:widowControl w:val="0"/>
      <w:autoSpaceDE w:val="0"/>
      <w:autoSpaceDN w:val="0"/>
    </w:pPr>
    <w:rPr>
      <w:rFonts w:ascii="Arial" w:eastAsia="Times New Roman" w:hAnsi="Arial" w:cs="Arial"/>
      <w:iCs/>
      <w:kern w:val="32"/>
      <w:szCs w:val="32"/>
      <w:lang w:eastAsia="sv-SE"/>
    </w:rPr>
  </w:style>
  <w:style w:type="paragraph" w:styleId="Normalwebb">
    <w:name w:val="Normal (Web)"/>
    <w:basedOn w:val="Normal"/>
    <w:uiPriority w:val="99"/>
    <w:unhideWhenUsed/>
    <w:rsid w:val="00F75FAD"/>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Huvudrubrik">
    <w:name w:val="Huvudrubrik"/>
    <w:basedOn w:val="Normal"/>
    <w:qFormat/>
    <w:rsid w:val="0013294F"/>
    <w:pPr>
      <w:spacing w:after="0" w:line="240" w:lineRule="auto"/>
      <w:ind w:right="567"/>
    </w:pPr>
    <w:rPr>
      <w:rFonts w:ascii="Arial" w:eastAsia="Times" w:hAnsi="Arial" w:cs="Times New Roman"/>
      <w:b/>
      <w:sz w:val="36"/>
      <w:szCs w:val="3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49660">
      <w:bodyDiv w:val="1"/>
      <w:marLeft w:val="0"/>
      <w:marRight w:val="0"/>
      <w:marTop w:val="0"/>
      <w:marBottom w:val="0"/>
      <w:divBdr>
        <w:top w:val="none" w:sz="0" w:space="0" w:color="auto"/>
        <w:left w:val="none" w:sz="0" w:space="0" w:color="auto"/>
        <w:bottom w:val="none" w:sz="0" w:space="0" w:color="auto"/>
        <w:right w:val="none" w:sz="0" w:space="0" w:color="auto"/>
      </w:divBdr>
      <w:divsChild>
        <w:div w:id="541790816">
          <w:marLeft w:val="547"/>
          <w:marRight w:val="0"/>
          <w:marTop w:val="144"/>
          <w:marBottom w:val="0"/>
          <w:divBdr>
            <w:top w:val="none" w:sz="0" w:space="0" w:color="auto"/>
            <w:left w:val="none" w:sz="0" w:space="0" w:color="auto"/>
            <w:bottom w:val="none" w:sz="0" w:space="0" w:color="auto"/>
            <w:right w:val="none" w:sz="0" w:space="0" w:color="auto"/>
          </w:divBdr>
        </w:div>
        <w:div w:id="1479031506">
          <w:marLeft w:val="547"/>
          <w:marRight w:val="0"/>
          <w:marTop w:val="144"/>
          <w:marBottom w:val="0"/>
          <w:divBdr>
            <w:top w:val="none" w:sz="0" w:space="0" w:color="auto"/>
            <w:left w:val="none" w:sz="0" w:space="0" w:color="auto"/>
            <w:bottom w:val="none" w:sz="0" w:space="0" w:color="auto"/>
            <w:right w:val="none" w:sz="0" w:space="0" w:color="auto"/>
          </w:divBdr>
        </w:div>
        <w:div w:id="487792759">
          <w:marLeft w:val="547"/>
          <w:marRight w:val="0"/>
          <w:marTop w:val="144"/>
          <w:marBottom w:val="0"/>
          <w:divBdr>
            <w:top w:val="none" w:sz="0" w:space="0" w:color="auto"/>
            <w:left w:val="none" w:sz="0" w:space="0" w:color="auto"/>
            <w:bottom w:val="none" w:sz="0" w:space="0" w:color="auto"/>
            <w:right w:val="none" w:sz="0" w:space="0" w:color="auto"/>
          </w:divBdr>
        </w:div>
      </w:divsChild>
    </w:div>
    <w:div w:id="754864754">
      <w:bodyDiv w:val="1"/>
      <w:marLeft w:val="0"/>
      <w:marRight w:val="0"/>
      <w:marTop w:val="0"/>
      <w:marBottom w:val="0"/>
      <w:divBdr>
        <w:top w:val="none" w:sz="0" w:space="0" w:color="auto"/>
        <w:left w:val="none" w:sz="0" w:space="0" w:color="auto"/>
        <w:bottom w:val="none" w:sz="0" w:space="0" w:color="auto"/>
        <w:right w:val="none" w:sz="0" w:space="0" w:color="auto"/>
      </w:divBdr>
      <w:divsChild>
        <w:div w:id="163664052">
          <w:marLeft w:val="979"/>
          <w:marRight w:val="0"/>
          <w:marTop w:val="100"/>
          <w:marBottom w:val="0"/>
          <w:divBdr>
            <w:top w:val="none" w:sz="0" w:space="0" w:color="auto"/>
            <w:left w:val="none" w:sz="0" w:space="0" w:color="auto"/>
            <w:bottom w:val="none" w:sz="0" w:space="0" w:color="auto"/>
            <w:right w:val="none" w:sz="0" w:space="0" w:color="auto"/>
          </w:divBdr>
        </w:div>
        <w:div w:id="723719390">
          <w:marLeft w:val="979"/>
          <w:marRight w:val="0"/>
          <w:marTop w:val="100"/>
          <w:marBottom w:val="0"/>
          <w:divBdr>
            <w:top w:val="none" w:sz="0" w:space="0" w:color="auto"/>
            <w:left w:val="none" w:sz="0" w:space="0" w:color="auto"/>
            <w:bottom w:val="none" w:sz="0" w:space="0" w:color="auto"/>
            <w:right w:val="none" w:sz="0" w:space="0" w:color="auto"/>
          </w:divBdr>
        </w:div>
        <w:div w:id="388456896">
          <w:marLeft w:val="979"/>
          <w:marRight w:val="0"/>
          <w:marTop w:val="100"/>
          <w:marBottom w:val="0"/>
          <w:divBdr>
            <w:top w:val="none" w:sz="0" w:space="0" w:color="auto"/>
            <w:left w:val="none" w:sz="0" w:space="0" w:color="auto"/>
            <w:bottom w:val="none" w:sz="0" w:space="0" w:color="auto"/>
            <w:right w:val="none" w:sz="0" w:space="0" w:color="auto"/>
          </w:divBdr>
        </w:div>
        <w:div w:id="452554828">
          <w:marLeft w:val="1541"/>
          <w:marRight w:val="0"/>
          <w:marTop w:val="100"/>
          <w:marBottom w:val="0"/>
          <w:divBdr>
            <w:top w:val="none" w:sz="0" w:space="0" w:color="auto"/>
            <w:left w:val="none" w:sz="0" w:space="0" w:color="auto"/>
            <w:bottom w:val="none" w:sz="0" w:space="0" w:color="auto"/>
            <w:right w:val="none" w:sz="0" w:space="0" w:color="auto"/>
          </w:divBdr>
        </w:div>
        <w:div w:id="1975671325">
          <w:marLeft w:val="979"/>
          <w:marRight w:val="0"/>
          <w:marTop w:val="100"/>
          <w:marBottom w:val="0"/>
          <w:divBdr>
            <w:top w:val="none" w:sz="0" w:space="0" w:color="auto"/>
            <w:left w:val="none" w:sz="0" w:space="0" w:color="auto"/>
            <w:bottom w:val="none" w:sz="0" w:space="0" w:color="auto"/>
            <w:right w:val="none" w:sz="0" w:space="0" w:color="auto"/>
          </w:divBdr>
        </w:div>
      </w:divsChild>
    </w:div>
    <w:div w:id="825319669">
      <w:bodyDiv w:val="1"/>
      <w:marLeft w:val="0"/>
      <w:marRight w:val="0"/>
      <w:marTop w:val="0"/>
      <w:marBottom w:val="0"/>
      <w:divBdr>
        <w:top w:val="none" w:sz="0" w:space="0" w:color="auto"/>
        <w:left w:val="none" w:sz="0" w:space="0" w:color="auto"/>
        <w:bottom w:val="none" w:sz="0" w:space="0" w:color="auto"/>
        <w:right w:val="none" w:sz="0" w:space="0" w:color="auto"/>
      </w:divBdr>
      <w:divsChild>
        <w:div w:id="1803647089">
          <w:marLeft w:val="432"/>
          <w:marRight w:val="0"/>
          <w:marTop w:val="120"/>
          <w:marBottom w:val="0"/>
          <w:divBdr>
            <w:top w:val="none" w:sz="0" w:space="0" w:color="auto"/>
            <w:left w:val="none" w:sz="0" w:space="0" w:color="auto"/>
            <w:bottom w:val="none" w:sz="0" w:space="0" w:color="auto"/>
            <w:right w:val="none" w:sz="0" w:space="0" w:color="auto"/>
          </w:divBdr>
        </w:div>
        <w:div w:id="617300624">
          <w:marLeft w:val="432"/>
          <w:marRight w:val="0"/>
          <w:marTop w:val="120"/>
          <w:marBottom w:val="0"/>
          <w:divBdr>
            <w:top w:val="none" w:sz="0" w:space="0" w:color="auto"/>
            <w:left w:val="none" w:sz="0" w:space="0" w:color="auto"/>
            <w:bottom w:val="none" w:sz="0" w:space="0" w:color="auto"/>
            <w:right w:val="none" w:sz="0" w:space="0" w:color="auto"/>
          </w:divBdr>
        </w:div>
        <w:div w:id="1384331226">
          <w:marLeft w:val="432"/>
          <w:marRight w:val="0"/>
          <w:marTop w:val="120"/>
          <w:marBottom w:val="0"/>
          <w:divBdr>
            <w:top w:val="none" w:sz="0" w:space="0" w:color="auto"/>
            <w:left w:val="none" w:sz="0" w:space="0" w:color="auto"/>
            <w:bottom w:val="none" w:sz="0" w:space="0" w:color="auto"/>
            <w:right w:val="none" w:sz="0" w:space="0" w:color="auto"/>
          </w:divBdr>
        </w:div>
        <w:div w:id="403574390">
          <w:marLeft w:val="432"/>
          <w:marRight w:val="0"/>
          <w:marTop w:val="120"/>
          <w:marBottom w:val="0"/>
          <w:divBdr>
            <w:top w:val="none" w:sz="0" w:space="0" w:color="auto"/>
            <w:left w:val="none" w:sz="0" w:space="0" w:color="auto"/>
            <w:bottom w:val="none" w:sz="0" w:space="0" w:color="auto"/>
            <w:right w:val="none" w:sz="0" w:space="0" w:color="auto"/>
          </w:divBdr>
        </w:div>
        <w:div w:id="1767386029">
          <w:marLeft w:val="432"/>
          <w:marRight w:val="0"/>
          <w:marTop w:val="120"/>
          <w:marBottom w:val="0"/>
          <w:divBdr>
            <w:top w:val="none" w:sz="0" w:space="0" w:color="auto"/>
            <w:left w:val="none" w:sz="0" w:space="0" w:color="auto"/>
            <w:bottom w:val="none" w:sz="0" w:space="0" w:color="auto"/>
            <w:right w:val="none" w:sz="0" w:space="0" w:color="auto"/>
          </w:divBdr>
        </w:div>
        <w:div w:id="1978682729">
          <w:marLeft w:val="432"/>
          <w:marRight w:val="0"/>
          <w:marTop w:val="120"/>
          <w:marBottom w:val="0"/>
          <w:divBdr>
            <w:top w:val="none" w:sz="0" w:space="0" w:color="auto"/>
            <w:left w:val="none" w:sz="0" w:space="0" w:color="auto"/>
            <w:bottom w:val="none" w:sz="0" w:space="0" w:color="auto"/>
            <w:right w:val="none" w:sz="0" w:space="0" w:color="auto"/>
          </w:divBdr>
        </w:div>
        <w:div w:id="152183666">
          <w:marLeft w:val="432"/>
          <w:marRight w:val="0"/>
          <w:marTop w:val="120"/>
          <w:marBottom w:val="0"/>
          <w:divBdr>
            <w:top w:val="none" w:sz="0" w:space="0" w:color="auto"/>
            <w:left w:val="none" w:sz="0" w:space="0" w:color="auto"/>
            <w:bottom w:val="none" w:sz="0" w:space="0" w:color="auto"/>
            <w:right w:val="none" w:sz="0" w:space="0" w:color="auto"/>
          </w:divBdr>
        </w:div>
        <w:div w:id="1857497523">
          <w:marLeft w:val="432"/>
          <w:marRight w:val="0"/>
          <w:marTop w:val="120"/>
          <w:marBottom w:val="0"/>
          <w:divBdr>
            <w:top w:val="none" w:sz="0" w:space="0" w:color="auto"/>
            <w:left w:val="none" w:sz="0" w:space="0" w:color="auto"/>
            <w:bottom w:val="none" w:sz="0" w:space="0" w:color="auto"/>
            <w:right w:val="none" w:sz="0" w:space="0" w:color="auto"/>
          </w:divBdr>
        </w:div>
        <w:div w:id="985746445">
          <w:marLeft w:val="432"/>
          <w:marRight w:val="0"/>
          <w:marTop w:val="120"/>
          <w:marBottom w:val="0"/>
          <w:divBdr>
            <w:top w:val="none" w:sz="0" w:space="0" w:color="auto"/>
            <w:left w:val="none" w:sz="0" w:space="0" w:color="auto"/>
            <w:bottom w:val="none" w:sz="0" w:space="0" w:color="auto"/>
            <w:right w:val="none" w:sz="0" w:space="0" w:color="auto"/>
          </w:divBdr>
        </w:div>
      </w:divsChild>
    </w:div>
    <w:div w:id="829518724">
      <w:bodyDiv w:val="1"/>
      <w:marLeft w:val="0"/>
      <w:marRight w:val="0"/>
      <w:marTop w:val="0"/>
      <w:marBottom w:val="0"/>
      <w:divBdr>
        <w:top w:val="none" w:sz="0" w:space="0" w:color="auto"/>
        <w:left w:val="none" w:sz="0" w:space="0" w:color="auto"/>
        <w:bottom w:val="none" w:sz="0" w:space="0" w:color="auto"/>
        <w:right w:val="none" w:sz="0" w:space="0" w:color="auto"/>
      </w:divBdr>
      <w:divsChild>
        <w:div w:id="287399586">
          <w:marLeft w:val="432"/>
          <w:marRight w:val="0"/>
          <w:marTop w:val="200"/>
          <w:marBottom w:val="0"/>
          <w:divBdr>
            <w:top w:val="none" w:sz="0" w:space="0" w:color="auto"/>
            <w:left w:val="none" w:sz="0" w:space="0" w:color="auto"/>
            <w:bottom w:val="none" w:sz="0" w:space="0" w:color="auto"/>
            <w:right w:val="none" w:sz="0" w:space="0" w:color="auto"/>
          </w:divBdr>
        </w:div>
        <w:div w:id="1088649309">
          <w:marLeft w:val="432"/>
          <w:marRight w:val="0"/>
          <w:marTop w:val="200"/>
          <w:marBottom w:val="0"/>
          <w:divBdr>
            <w:top w:val="none" w:sz="0" w:space="0" w:color="auto"/>
            <w:left w:val="none" w:sz="0" w:space="0" w:color="auto"/>
            <w:bottom w:val="none" w:sz="0" w:space="0" w:color="auto"/>
            <w:right w:val="none" w:sz="0" w:space="0" w:color="auto"/>
          </w:divBdr>
        </w:div>
        <w:div w:id="1496922643">
          <w:marLeft w:val="432"/>
          <w:marRight w:val="0"/>
          <w:marTop w:val="200"/>
          <w:marBottom w:val="0"/>
          <w:divBdr>
            <w:top w:val="none" w:sz="0" w:space="0" w:color="auto"/>
            <w:left w:val="none" w:sz="0" w:space="0" w:color="auto"/>
            <w:bottom w:val="none" w:sz="0" w:space="0" w:color="auto"/>
            <w:right w:val="none" w:sz="0" w:space="0" w:color="auto"/>
          </w:divBdr>
        </w:div>
        <w:div w:id="1085029571">
          <w:marLeft w:val="979"/>
          <w:marRight w:val="0"/>
          <w:marTop w:val="100"/>
          <w:marBottom w:val="0"/>
          <w:divBdr>
            <w:top w:val="none" w:sz="0" w:space="0" w:color="auto"/>
            <w:left w:val="none" w:sz="0" w:space="0" w:color="auto"/>
            <w:bottom w:val="none" w:sz="0" w:space="0" w:color="auto"/>
            <w:right w:val="none" w:sz="0" w:space="0" w:color="auto"/>
          </w:divBdr>
        </w:div>
        <w:div w:id="2169395">
          <w:marLeft w:val="1541"/>
          <w:marRight w:val="0"/>
          <w:marTop w:val="100"/>
          <w:marBottom w:val="0"/>
          <w:divBdr>
            <w:top w:val="none" w:sz="0" w:space="0" w:color="auto"/>
            <w:left w:val="none" w:sz="0" w:space="0" w:color="auto"/>
            <w:bottom w:val="none" w:sz="0" w:space="0" w:color="auto"/>
            <w:right w:val="none" w:sz="0" w:space="0" w:color="auto"/>
          </w:divBdr>
        </w:div>
      </w:divsChild>
    </w:div>
    <w:div w:id="841817980">
      <w:bodyDiv w:val="1"/>
      <w:marLeft w:val="0"/>
      <w:marRight w:val="0"/>
      <w:marTop w:val="0"/>
      <w:marBottom w:val="0"/>
      <w:divBdr>
        <w:top w:val="none" w:sz="0" w:space="0" w:color="auto"/>
        <w:left w:val="none" w:sz="0" w:space="0" w:color="auto"/>
        <w:bottom w:val="none" w:sz="0" w:space="0" w:color="auto"/>
        <w:right w:val="none" w:sz="0" w:space="0" w:color="auto"/>
      </w:divBdr>
    </w:div>
    <w:div w:id="1142767061">
      <w:bodyDiv w:val="1"/>
      <w:marLeft w:val="0"/>
      <w:marRight w:val="0"/>
      <w:marTop w:val="0"/>
      <w:marBottom w:val="0"/>
      <w:divBdr>
        <w:top w:val="none" w:sz="0" w:space="0" w:color="auto"/>
        <w:left w:val="none" w:sz="0" w:space="0" w:color="auto"/>
        <w:bottom w:val="none" w:sz="0" w:space="0" w:color="auto"/>
        <w:right w:val="none" w:sz="0" w:space="0" w:color="auto"/>
      </w:divBdr>
      <w:divsChild>
        <w:div w:id="1341815413">
          <w:marLeft w:val="547"/>
          <w:marRight w:val="0"/>
          <w:marTop w:val="200"/>
          <w:marBottom w:val="0"/>
          <w:divBdr>
            <w:top w:val="none" w:sz="0" w:space="0" w:color="auto"/>
            <w:left w:val="none" w:sz="0" w:space="0" w:color="auto"/>
            <w:bottom w:val="none" w:sz="0" w:space="0" w:color="auto"/>
            <w:right w:val="none" w:sz="0" w:space="0" w:color="auto"/>
          </w:divBdr>
        </w:div>
        <w:div w:id="1438669710">
          <w:marLeft w:val="547"/>
          <w:marRight w:val="0"/>
          <w:marTop w:val="200"/>
          <w:marBottom w:val="0"/>
          <w:divBdr>
            <w:top w:val="none" w:sz="0" w:space="0" w:color="auto"/>
            <w:left w:val="none" w:sz="0" w:space="0" w:color="auto"/>
            <w:bottom w:val="none" w:sz="0" w:space="0" w:color="auto"/>
            <w:right w:val="none" w:sz="0" w:space="0" w:color="auto"/>
          </w:divBdr>
        </w:div>
        <w:div w:id="1782727806">
          <w:marLeft w:val="547"/>
          <w:marRight w:val="0"/>
          <w:marTop w:val="200"/>
          <w:marBottom w:val="0"/>
          <w:divBdr>
            <w:top w:val="none" w:sz="0" w:space="0" w:color="auto"/>
            <w:left w:val="none" w:sz="0" w:space="0" w:color="auto"/>
            <w:bottom w:val="none" w:sz="0" w:space="0" w:color="auto"/>
            <w:right w:val="none" w:sz="0" w:space="0" w:color="auto"/>
          </w:divBdr>
        </w:div>
      </w:divsChild>
    </w:div>
    <w:div w:id="1344937694">
      <w:bodyDiv w:val="1"/>
      <w:marLeft w:val="0"/>
      <w:marRight w:val="0"/>
      <w:marTop w:val="0"/>
      <w:marBottom w:val="0"/>
      <w:divBdr>
        <w:top w:val="none" w:sz="0" w:space="0" w:color="auto"/>
        <w:left w:val="none" w:sz="0" w:space="0" w:color="auto"/>
        <w:bottom w:val="none" w:sz="0" w:space="0" w:color="auto"/>
        <w:right w:val="none" w:sz="0" w:space="0" w:color="auto"/>
      </w:divBdr>
    </w:div>
    <w:div w:id="1355573922">
      <w:bodyDiv w:val="1"/>
      <w:marLeft w:val="0"/>
      <w:marRight w:val="0"/>
      <w:marTop w:val="0"/>
      <w:marBottom w:val="0"/>
      <w:divBdr>
        <w:top w:val="none" w:sz="0" w:space="0" w:color="auto"/>
        <w:left w:val="none" w:sz="0" w:space="0" w:color="auto"/>
        <w:bottom w:val="none" w:sz="0" w:space="0" w:color="auto"/>
        <w:right w:val="none" w:sz="0" w:space="0" w:color="auto"/>
      </w:divBdr>
    </w:div>
    <w:div w:id="1497961124">
      <w:bodyDiv w:val="1"/>
      <w:marLeft w:val="0"/>
      <w:marRight w:val="0"/>
      <w:marTop w:val="0"/>
      <w:marBottom w:val="0"/>
      <w:divBdr>
        <w:top w:val="none" w:sz="0" w:space="0" w:color="auto"/>
        <w:left w:val="none" w:sz="0" w:space="0" w:color="auto"/>
        <w:bottom w:val="none" w:sz="0" w:space="0" w:color="auto"/>
        <w:right w:val="none" w:sz="0" w:space="0" w:color="auto"/>
      </w:divBdr>
    </w:div>
    <w:div w:id="1721247534">
      <w:bodyDiv w:val="1"/>
      <w:marLeft w:val="0"/>
      <w:marRight w:val="0"/>
      <w:marTop w:val="0"/>
      <w:marBottom w:val="0"/>
      <w:divBdr>
        <w:top w:val="none" w:sz="0" w:space="0" w:color="auto"/>
        <w:left w:val="none" w:sz="0" w:space="0" w:color="auto"/>
        <w:bottom w:val="none" w:sz="0" w:space="0" w:color="auto"/>
        <w:right w:val="none" w:sz="0" w:space="0" w:color="auto"/>
      </w:divBdr>
    </w:div>
    <w:div w:id="19419094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19">
          <w:marLeft w:val="432"/>
          <w:marRight w:val="0"/>
          <w:marTop w:val="200"/>
          <w:marBottom w:val="0"/>
          <w:divBdr>
            <w:top w:val="none" w:sz="0" w:space="0" w:color="auto"/>
            <w:left w:val="none" w:sz="0" w:space="0" w:color="auto"/>
            <w:bottom w:val="none" w:sz="0" w:space="0" w:color="auto"/>
            <w:right w:val="none" w:sz="0" w:space="0" w:color="auto"/>
          </w:divBdr>
        </w:div>
        <w:div w:id="1034892093">
          <w:marLeft w:val="979"/>
          <w:marRight w:val="0"/>
          <w:marTop w:val="100"/>
          <w:marBottom w:val="0"/>
          <w:divBdr>
            <w:top w:val="none" w:sz="0" w:space="0" w:color="auto"/>
            <w:left w:val="none" w:sz="0" w:space="0" w:color="auto"/>
            <w:bottom w:val="none" w:sz="0" w:space="0" w:color="auto"/>
            <w:right w:val="none" w:sz="0" w:space="0" w:color="auto"/>
          </w:divBdr>
        </w:div>
        <w:div w:id="624579400">
          <w:marLeft w:val="979"/>
          <w:marRight w:val="0"/>
          <w:marTop w:val="100"/>
          <w:marBottom w:val="0"/>
          <w:divBdr>
            <w:top w:val="none" w:sz="0" w:space="0" w:color="auto"/>
            <w:left w:val="none" w:sz="0" w:space="0" w:color="auto"/>
            <w:bottom w:val="none" w:sz="0" w:space="0" w:color="auto"/>
            <w:right w:val="none" w:sz="0" w:space="0" w:color="auto"/>
          </w:divBdr>
        </w:div>
        <w:div w:id="38020308">
          <w:marLeft w:val="979"/>
          <w:marRight w:val="0"/>
          <w:marTop w:val="100"/>
          <w:marBottom w:val="0"/>
          <w:divBdr>
            <w:top w:val="none" w:sz="0" w:space="0" w:color="auto"/>
            <w:left w:val="none" w:sz="0" w:space="0" w:color="auto"/>
            <w:bottom w:val="none" w:sz="0" w:space="0" w:color="auto"/>
            <w:right w:val="none" w:sz="0" w:space="0" w:color="auto"/>
          </w:divBdr>
        </w:div>
      </w:divsChild>
    </w:div>
    <w:div w:id="195035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3260</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 Eva</dc:creator>
  <cp:lastModifiedBy>Gunnel Viden</cp:lastModifiedBy>
  <cp:revision>2</cp:revision>
  <cp:lastPrinted>2024-07-02T10:59:00Z</cp:lastPrinted>
  <dcterms:created xsi:type="dcterms:W3CDTF">2024-12-13T15:08:00Z</dcterms:created>
  <dcterms:modified xsi:type="dcterms:W3CDTF">2024-12-13T15:08:00Z</dcterms:modified>
</cp:coreProperties>
</file>